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401"/>
      </w:tblGrid>
      <w:tr w:rsidR="007457DE" w:rsidRPr="001126D8" w14:paraId="419883F6" w14:textId="77777777" w:rsidTr="00AB396B">
        <w:tc>
          <w:tcPr>
            <w:tcW w:w="4436" w:type="dxa"/>
          </w:tcPr>
          <w:p w14:paraId="0EBFBD7C" w14:textId="5CB386A7" w:rsidR="007457DE" w:rsidRPr="0064742B" w:rsidRDefault="0080554C" w:rsidP="00AB396B">
            <w:pPr>
              <w:ind w:hanging="110"/>
              <w:rPr>
                <w:b/>
                <w:sz w:val="24"/>
                <w:lang w:val="en-US"/>
              </w:rPr>
            </w:pPr>
            <w:r>
              <w:rPr>
                <w:b/>
                <w:sz w:val="24"/>
                <w:lang w:val="en-US"/>
              </w:rPr>
              <w:t>P</w:t>
            </w:r>
            <w:r w:rsidR="004A2B93">
              <w:rPr>
                <w:b/>
                <w:sz w:val="24"/>
                <w:lang w:val="en-US"/>
              </w:rPr>
              <w:t>ress</w:t>
            </w:r>
            <w:r w:rsidR="00F81A1C">
              <w:rPr>
                <w:b/>
                <w:sz w:val="24"/>
                <w:lang w:val="en-US"/>
              </w:rPr>
              <w:t>emitteilung</w:t>
            </w:r>
          </w:p>
        </w:tc>
        <w:tc>
          <w:tcPr>
            <w:tcW w:w="4401" w:type="dxa"/>
          </w:tcPr>
          <w:p w14:paraId="6CD4FA70" w14:textId="64A7FCB6" w:rsidR="007457DE" w:rsidRPr="0064742B" w:rsidRDefault="00D96F43" w:rsidP="0013623D">
            <w:pPr>
              <w:jc w:val="right"/>
              <w:rPr>
                <w:b/>
                <w:sz w:val="24"/>
                <w:lang w:val="en-US"/>
              </w:rPr>
            </w:pPr>
            <w:r>
              <w:rPr>
                <w:b/>
                <w:sz w:val="24"/>
                <w:lang w:val="en-US"/>
              </w:rPr>
              <w:t>21.</w:t>
            </w:r>
            <w:r w:rsidR="0045069E">
              <w:rPr>
                <w:b/>
                <w:sz w:val="24"/>
                <w:lang w:val="en-US"/>
              </w:rPr>
              <w:t xml:space="preserve"> November </w:t>
            </w:r>
            <w:r w:rsidR="003E0D88">
              <w:rPr>
                <w:b/>
                <w:sz w:val="24"/>
                <w:lang w:val="en-US"/>
              </w:rPr>
              <w:t>2019</w:t>
            </w:r>
          </w:p>
        </w:tc>
      </w:tr>
    </w:tbl>
    <w:p w14:paraId="5D5CE7B4" w14:textId="77777777" w:rsidR="00F75C92" w:rsidRDefault="00F75C92" w:rsidP="00444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rPr>
      </w:pPr>
      <w:bookmarkStart w:id="0" w:name="_Hlk23338721"/>
    </w:p>
    <w:p w14:paraId="3129CBC8" w14:textId="7F2484E9" w:rsidR="00A079F8" w:rsidRPr="00444790" w:rsidRDefault="00223A7B" w:rsidP="00444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rPr>
      </w:pPr>
      <w:r w:rsidRPr="00223A7B">
        <w:rPr>
          <w:sz w:val="44"/>
          <w:szCs w:val="44"/>
        </w:rPr>
        <w:t xml:space="preserve">Allied Vision </w:t>
      </w:r>
      <w:bookmarkEnd w:id="0"/>
      <w:r w:rsidR="00574F20">
        <w:rPr>
          <w:sz w:val="44"/>
          <w:szCs w:val="44"/>
        </w:rPr>
        <w:t>tritt</w:t>
      </w:r>
      <w:r w:rsidR="00EF10CC">
        <w:rPr>
          <w:sz w:val="44"/>
          <w:szCs w:val="44"/>
        </w:rPr>
        <w:t xml:space="preserve"> NVIDIA Jetson Ecosystem</w:t>
      </w:r>
      <w:r w:rsidR="00574F20">
        <w:rPr>
          <w:sz w:val="44"/>
          <w:szCs w:val="44"/>
        </w:rPr>
        <w:t xml:space="preserve"> bei</w:t>
      </w:r>
      <w:r w:rsidR="00574F20">
        <w:rPr>
          <w:sz w:val="44"/>
          <w:szCs w:val="44"/>
        </w:rPr>
        <w:tab/>
      </w:r>
      <w:r w:rsidR="00444790">
        <w:rPr>
          <w:sz w:val="44"/>
          <w:szCs w:val="44"/>
        </w:rPr>
        <w:br/>
      </w:r>
      <w:proofErr w:type="gramStart"/>
      <w:r w:rsidR="00574F20">
        <w:rPr>
          <w:rFonts w:ascii="Calibri Bold" w:hAnsi="Calibri Bold"/>
          <w:sz w:val="32"/>
          <w:szCs w:val="32"/>
        </w:rPr>
        <w:t>Neuer</w:t>
      </w:r>
      <w:proofErr w:type="gramEnd"/>
      <w:r w:rsidR="00574F20" w:rsidRPr="00574F20">
        <w:rPr>
          <w:rFonts w:ascii="Calibri Bold" w:hAnsi="Calibri Bold"/>
          <w:sz w:val="32"/>
          <w:szCs w:val="32"/>
        </w:rPr>
        <w:t xml:space="preserve"> Vimba Open Source Treiber </w:t>
      </w:r>
      <w:r w:rsidR="00574F20">
        <w:rPr>
          <w:rFonts w:ascii="Calibri Bold" w:hAnsi="Calibri Bold"/>
          <w:sz w:val="32"/>
          <w:szCs w:val="32"/>
        </w:rPr>
        <w:t>unterstützt NVIDIA</w:t>
      </w:r>
      <w:r w:rsidR="00574F20" w:rsidRPr="00574F20">
        <w:rPr>
          <w:rFonts w:ascii="Calibri Bold" w:hAnsi="Calibri Bold"/>
          <w:sz w:val="32"/>
          <w:szCs w:val="32"/>
        </w:rPr>
        <w:t xml:space="preserve"> Jetson TX2 Plattform</w:t>
      </w:r>
    </w:p>
    <w:p w14:paraId="1F9A5CBA" w14:textId="3C04BF08" w:rsidR="00574F20" w:rsidRDefault="00F75C92" w:rsidP="008F11EA">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pPr>
      <w:r>
        <w:rPr>
          <w:i/>
        </w:rPr>
        <w:br/>
      </w:r>
      <w:r w:rsidR="00A079F8" w:rsidRPr="004C6BD1">
        <w:rPr>
          <w:i/>
        </w:rPr>
        <w:t xml:space="preserve">Stadtroda, </w:t>
      </w:r>
      <w:r>
        <w:rPr>
          <w:i/>
        </w:rPr>
        <w:t>21</w:t>
      </w:r>
      <w:r w:rsidR="00A079F8" w:rsidRPr="004C6BD1">
        <w:rPr>
          <w:i/>
        </w:rPr>
        <w:t>.</w:t>
      </w:r>
      <w:r>
        <w:rPr>
          <w:i/>
        </w:rPr>
        <w:t xml:space="preserve"> November </w:t>
      </w:r>
      <w:r w:rsidR="00A079F8" w:rsidRPr="004C6BD1">
        <w:rPr>
          <w:i/>
        </w:rPr>
        <w:t>2019</w:t>
      </w:r>
      <w:r w:rsidR="00A079F8" w:rsidRPr="004C6BD1">
        <w:t xml:space="preserve"> </w:t>
      </w:r>
      <w:r w:rsidR="0045069E" w:rsidRPr="004C6BD1">
        <w:t xml:space="preserve">– </w:t>
      </w:r>
      <w:r w:rsidR="00574F20">
        <w:t>Der Kamerahersteller und Bildverarbeitungsexperte Allied Vision wird offizielles Mitglied des NVIDIA Jetson</w:t>
      </w:r>
      <w:r>
        <w:t xml:space="preserve"> Eco</w:t>
      </w:r>
      <w:r w:rsidR="00574F20">
        <w:t xml:space="preserve">systems und gewährt den Entwicklern auf diesen leistungsstarken KI-Embedded-Computern somit Zugang zu Allied Vision-Kameramodulen für die industrielle Bildverarbeitung. Mit der Veröffentlichung des Vimba MIPI CSI-2 Treibers unterstützt der Open-Source-Treiber von Allied Vision NVIDIAs Jetson TX2 System-on-Module (SoM) mit Linux für Tegra und ist auf GitHub verfügbar. </w:t>
      </w:r>
    </w:p>
    <w:p w14:paraId="7EF0752F" w14:textId="695BD63F" w:rsidR="0077047E" w:rsidRPr="003F4AC7" w:rsidRDefault="009E5A4A" w:rsidP="003F4AC7">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rPr>
      </w:pPr>
      <w:r w:rsidRPr="00F638F5">
        <w:rPr>
          <w:b/>
        </w:rPr>
        <w:t xml:space="preserve">Ein Vimba MIPI CSI-2 Treiber für alle </w:t>
      </w:r>
      <w:r w:rsidR="003F4AC7">
        <w:rPr>
          <w:b/>
        </w:rPr>
        <w:br/>
      </w:r>
      <w:r w:rsidR="002036BE" w:rsidRPr="008D661B">
        <w:rPr>
          <w:rFonts w:eastAsia="Times New Roman" w:cs="Arial"/>
        </w:rPr>
        <w:t xml:space="preserve">Die Alvium-Kameraserie </w:t>
      </w:r>
      <w:r w:rsidR="002036BE">
        <w:rPr>
          <w:rFonts w:eastAsia="Times New Roman" w:cs="Arial"/>
        </w:rPr>
        <w:t>verbindet die</w:t>
      </w:r>
      <w:r w:rsidR="0077047E">
        <w:rPr>
          <w:rFonts w:eastAsia="Times New Roman" w:cs="Arial"/>
        </w:rPr>
        <w:t xml:space="preserve"> </w:t>
      </w:r>
      <w:r w:rsidR="002036BE" w:rsidRPr="008D661B">
        <w:rPr>
          <w:rFonts w:eastAsia="Times New Roman" w:cs="Arial"/>
        </w:rPr>
        <w:t>Vorteile</w:t>
      </w:r>
      <w:r w:rsidR="006B4D53">
        <w:rPr>
          <w:rFonts w:eastAsia="Times New Roman" w:cs="Arial"/>
        </w:rPr>
        <w:t xml:space="preserve"> von embedded</w:t>
      </w:r>
      <w:r w:rsidR="002036BE" w:rsidRPr="008D661B">
        <w:rPr>
          <w:rFonts w:eastAsia="Times New Roman" w:cs="Arial"/>
        </w:rPr>
        <w:t xml:space="preserve"> Sensormodule</w:t>
      </w:r>
      <w:r w:rsidR="006B4D53">
        <w:rPr>
          <w:rFonts w:eastAsia="Times New Roman" w:cs="Arial"/>
        </w:rPr>
        <w:t>n</w:t>
      </w:r>
      <w:r w:rsidR="002036BE" w:rsidRPr="008D661B">
        <w:rPr>
          <w:rFonts w:eastAsia="Times New Roman" w:cs="Arial"/>
        </w:rPr>
        <w:t xml:space="preserve"> mit der Leistungsfähigkeit industrieller Kameras für </w:t>
      </w:r>
      <w:r w:rsidR="0045069E" w:rsidRPr="008D661B">
        <w:rPr>
          <w:rFonts w:eastAsia="Times New Roman" w:cs="Arial"/>
        </w:rPr>
        <w:t>Bildverarbeitung:</w:t>
      </w:r>
      <w:r w:rsidR="002036BE" w:rsidRPr="008D661B">
        <w:rPr>
          <w:rFonts w:eastAsia="Times New Roman" w:cs="Arial"/>
        </w:rPr>
        <w:t xml:space="preserve"> umfangreiche Funktionen zur Bildkorrektur und -optimierung, eine große Auswahl an modernsten Sensoren, intelligentes Energiemanagement sowie kostenoptimiertes und kompaktes Design.</w:t>
      </w:r>
      <w:r w:rsidR="0077047E">
        <w:rPr>
          <w:rFonts w:eastAsia="Times New Roman" w:cs="Arial"/>
        </w:rPr>
        <w:t xml:space="preserve">  </w:t>
      </w:r>
      <w:r w:rsidR="0077047E" w:rsidRPr="0077047E">
        <w:rPr>
          <w:rFonts w:eastAsia="Times New Roman" w:cs="Arial"/>
        </w:rPr>
        <w:t>Sie eröffnet ganz neue Möglichkeit</w:t>
      </w:r>
      <w:r w:rsidR="00694361">
        <w:rPr>
          <w:rFonts w:eastAsia="Times New Roman" w:cs="Arial"/>
        </w:rPr>
        <w:t>en</w:t>
      </w:r>
      <w:r w:rsidR="0077047E" w:rsidRPr="0077047E">
        <w:rPr>
          <w:rFonts w:eastAsia="Times New Roman" w:cs="Arial"/>
        </w:rPr>
        <w:t xml:space="preserve"> beim Designen von </w:t>
      </w:r>
      <w:r w:rsidR="00E50321">
        <w:rPr>
          <w:rFonts w:eastAsia="Times New Roman" w:cs="Arial"/>
        </w:rPr>
        <w:t xml:space="preserve">KI-fähigen </w:t>
      </w:r>
      <w:r w:rsidR="006B4D53">
        <w:rPr>
          <w:rFonts w:eastAsia="Times New Roman" w:cs="Arial"/>
        </w:rPr>
        <w:t>E</w:t>
      </w:r>
      <w:r w:rsidR="0077047E" w:rsidRPr="0077047E">
        <w:rPr>
          <w:rFonts w:eastAsia="Times New Roman" w:cs="Arial"/>
        </w:rPr>
        <w:t xml:space="preserve">mbedded Systemen. Dabei unterstützt der Vimba Treiber für </w:t>
      </w:r>
      <w:r w:rsidR="003D0D6A">
        <w:rPr>
          <w:rFonts w:eastAsia="Times New Roman" w:cs="Arial"/>
        </w:rPr>
        <w:t>NVIDIA</w:t>
      </w:r>
      <w:r w:rsidR="003D0D6A" w:rsidRPr="0077047E">
        <w:rPr>
          <w:rFonts w:eastAsia="Times New Roman" w:cs="Arial"/>
        </w:rPr>
        <w:t xml:space="preserve"> </w:t>
      </w:r>
      <w:r w:rsidR="0077047E" w:rsidRPr="0077047E">
        <w:rPr>
          <w:rFonts w:eastAsia="Times New Roman" w:cs="Arial"/>
        </w:rPr>
        <w:t>Jetson alle aktuellen und zukünftigen Alvium Kameramodule mit MIPI CSI-2-Schnittstelle, egal welchen Sensor das Kameramodul verwendet. Wird ein auf der Jetson-Plattform basierendes Anwendungs</w:t>
      </w:r>
      <w:r w:rsidR="00694361">
        <w:rPr>
          <w:rFonts w:eastAsia="Times New Roman" w:cs="Arial"/>
        </w:rPr>
        <w:t>s</w:t>
      </w:r>
      <w:r w:rsidR="0077047E" w:rsidRPr="0077047E">
        <w:rPr>
          <w:rFonts w:eastAsia="Times New Roman" w:cs="Arial"/>
        </w:rPr>
        <w:t xml:space="preserve">ystem entwickelt, kann derselbe Treiber verwendet werden, auch wenn zu einem späteren Zeitpunkt </w:t>
      </w:r>
      <w:r w:rsidR="0045069E" w:rsidRPr="0077047E">
        <w:rPr>
          <w:rFonts w:eastAsia="Times New Roman" w:cs="Arial"/>
        </w:rPr>
        <w:t>eine andere Alvium-Kamera</w:t>
      </w:r>
      <w:r w:rsidR="0077047E" w:rsidRPr="0077047E">
        <w:rPr>
          <w:rFonts w:eastAsia="Times New Roman" w:cs="Arial"/>
        </w:rPr>
        <w:t xml:space="preserve"> mit einem Sensor einer anderen Auflösung gewählt wird. Das macht das Entwickeln und Prototyping von neuen Systemen</w:t>
      </w:r>
      <w:r w:rsidR="00694361">
        <w:rPr>
          <w:rFonts w:eastAsia="Times New Roman" w:cs="Arial"/>
        </w:rPr>
        <w:t xml:space="preserve"> sowie das Austauschen der Kamera</w:t>
      </w:r>
      <w:r w:rsidR="0077047E" w:rsidRPr="0077047E">
        <w:rPr>
          <w:rFonts w:eastAsia="Times New Roman" w:cs="Arial"/>
        </w:rPr>
        <w:t xml:space="preserve"> ganz einfach. Umfangreiches Dokumentationsmaterial und Support unterstützen darüber hinaus die Systemintegrati</w:t>
      </w:r>
      <w:r w:rsidR="00F638F5">
        <w:rPr>
          <w:rFonts w:eastAsia="Times New Roman" w:cs="Arial"/>
        </w:rPr>
        <w:t>o</w:t>
      </w:r>
      <w:r w:rsidR="0077047E" w:rsidRPr="0077047E">
        <w:rPr>
          <w:rFonts w:eastAsia="Times New Roman" w:cs="Arial"/>
        </w:rPr>
        <w:t>n und ein einfaches Prototyping.</w:t>
      </w:r>
    </w:p>
    <w:p w14:paraId="67B3A9CE" w14:textId="5BFC7678" w:rsidR="00FB2215" w:rsidRPr="005A4BFB" w:rsidRDefault="00FB2215" w:rsidP="00F638F5">
      <w:pPr>
        <w:pStyle w:val="bodytext"/>
        <w:spacing w:beforeAutospacing="1" w:afterAutospacing="1" w:line="360" w:lineRule="auto"/>
        <w:rPr>
          <w:rFonts w:asciiTheme="minorHAnsi" w:eastAsia="Times New Roman" w:hAnsiTheme="minorHAnsi" w:cstheme="minorHAnsi"/>
          <w:sz w:val="22"/>
          <w:szCs w:val="22"/>
          <w:lang w:val="de-DE"/>
        </w:rPr>
      </w:pPr>
      <w:r w:rsidRPr="00C66E6C">
        <w:rPr>
          <w:rFonts w:asciiTheme="minorHAnsi" w:eastAsia="Times New Roman" w:hAnsiTheme="minorHAnsi" w:cs="Arial"/>
          <w:b/>
          <w:sz w:val="22"/>
          <w:szCs w:val="22"/>
          <w:lang w:val="de-DE"/>
        </w:rPr>
        <w:t>Entlastung de</w:t>
      </w:r>
      <w:r w:rsidR="00DF0F03">
        <w:rPr>
          <w:rFonts w:asciiTheme="minorHAnsi" w:eastAsia="Times New Roman" w:hAnsiTheme="minorHAnsi" w:cs="Arial"/>
          <w:b/>
          <w:sz w:val="22"/>
          <w:szCs w:val="22"/>
          <w:lang w:val="de-DE"/>
        </w:rPr>
        <w:t>s Prozessors</w:t>
      </w:r>
      <w:r w:rsidR="002036BE">
        <w:rPr>
          <w:rFonts w:asciiTheme="minorHAnsi" w:eastAsia="Times New Roman" w:hAnsiTheme="minorHAnsi" w:cs="Arial"/>
          <w:sz w:val="22"/>
          <w:szCs w:val="22"/>
          <w:lang w:val="de-DE"/>
        </w:rPr>
        <w:br/>
      </w:r>
      <w:proofErr w:type="gramStart"/>
      <w:r w:rsidR="0045069E">
        <w:rPr>
          <w:rFonts w:asciiTheme="minorHAnsi" w:eastAsia="Times New Roman" w:hAnsiTheme="minorHAnsi" w:cs="Arial"/>
          <w:sz w:val="22"/>
          <w:szCs w:val="22"/>
          <w:lang w:val="de-DE"/>
        </w:rPr>
        <w:t>Ausgestattet</w:t>
      </w:r>
      <w:proofErr w:type="gramEnd"/>
      <w:r w:rsidR="002036BE" w:rsidRPr="008D661B">
        <w:rPr>
          <w:rFonts w:asciiTheme="minorHAnsi" w:eastAsia="Times New Roman" w:hAnsiTheme="minorHAnsi" w:cs="Arial"/>
          <w:sz w:val="22"/>
          <w:szCs w:val="22"/>
          <w:lang w:val="de-DE"/>
        </w:rPr>
        <w:t xml:space="preserve"> mit </w:t>
      </w:r>
      <w:r w:rsidR="002036BE">
        <w:rPr>
          <w:rFonts w:asciiTheme="minorHAnsi" w:eastAsia="Times New Roman" w:hAnsiTheme="minorHAnsi" w:cs="Arial"/>
          <w:sz w:val="22"/>
          <w:szCs w:val="22"/>
          <w:lang w:val="de-DE"/>
        </w:rPr>
        <w:t xml:space="preserve">einem </w:t>
      </w:r>
      <w:r w:rsidR="002036BE" w:rsidRPr="008D661B">
        <w:rPr>
          <w:rFonts w:asciiTheme="minorHAnsi" w:eastAsia="Times New Roman" w:hAnsiTheme="minorHAnsi" w:cs="Arial"/>
          <w:sz w:val="22"/>
          <w:szCs w:val="22"/>
          <w:lang w:val="de-DE"/>
        </w:rPr>
        <w:t>integrierte</w:t>
      </w:r>
      <w:r w:rsidR="00BD6464">
        <w:rPr>
          <w:rFonts w:asciiTheme="minorHAnsi" w:eastAsia="Times New Roman" w:hAnsiTheme="minorHAnsi" w:cs="Arial"/>
          <w:sz w:val="22"/>
          <w:szCs w:val="22"/>
          <w:lang w:val="de-DE"/>
        </w:rPr>
        <w:t>n</w:t>
      </w:r>
      <w:r w:rsidR="002036BE" w:rsidRPr="008D661B">
        <w:rPr>
          <w:rFonts w:asciiTheme="minorHAnsi" w:eastAsia="Times New Roman" w:hAnsiTheme="minorHAnsi" w:cs="Arial"/>
          <w:sz w:val="22"/>
          <w:szCs w:val="22"/>
          <w:lang w:val="de-DE"/>
        </w:rPr>
        <w:t xml:space="preserve"> </w:t>
      </w:r>
      <w:r w:rsidR="002036BE">
        <w:rPr>
          <w:rFonts w:asciiTheme="minorHAnsi" w:eastAsia="Times New Roman" w:hAnsiTheme="minorHAnsi" w:cs="Arial"/>
          <w:sz w:val="22"/>
          <w:szCs w:val="22"/>
          <w:lang w:val="de-DE"/>
        </w:rPr>
        <w:t>Image Signal Processor</w:t>
      </w:r>
      <w:r w:rsidR="002036BE" w:rsidRPr="008D661B">
        <w:rPr>
          <w:rFonts w:asciiTheme="minorHAnsi" w:eastAsia="Times New Roman" w:hAnsiTheme="minorHAnsi" w:cs="Arial"/>
          <w:sz w:val="22"/>
          <w:szCs w:val="22"/>
          <w:lang w:val="de-DE"/>
        </w:rPr>
        <w:t xml:space="preserve"> (I</w:t>
      </w:r>
      <w:r w:rsidR="002036BE">
        <w:rPr>
          <w:rFonts w:asciiTheme="minorHAnsi" w:eastAsia="Times New Roman" w:hAnsiTheme="minorHAnsi" w:cs="Arial"/>
          <w:sz w:val="22"/>
          <w:szCs w:val="22"/>
          <w:lang w:val="de-DE"/>
        </w:rPr>
        <w:t>SP</w:t>
      </w:r>
      <w:r w:rsidR="002036BE" w:rsidRPr="008D661B">
        <w:rPr>
          <w:rFonts w:asciiTheme="minorHAnsi" w:eastAsia="Times New Roman" w:hAnsiTheme="minorHAnsi" w:cs="Arial"/>
          <w:sz w:val="22"/>
          <w:szCs w:val="22"/>
          <w:lang w:val="de-DE"/>
        </w:rPr>
        <w:t xml:space="preserve">) und </w:t>
      </w:r>
      <w:r w:rsidR="002036BE">
        <w:rPr>
          <w:rFonts w:asciiTheme="minorHAnsi" w:eastAsia="Times New Roman" w:hAnsiTheme="minorHAnsi" w:cs="Arial"/>
          <w:sz w:val="22"/>
          <w:szCs w:val="22"/>
          <w:lang w:val="de-DE"/>
        </w:rPr>
        <w:t xml:space="preserve">umfangreichen </w:t>
      </w:r>
      <w:r w:rsidR="002036BE" w:rsidRPr="008D661B">
        <w:rPr>
          <w:rFonts w:asciiTheme="minorHAnsi" w:eastAsia="Times New Roman" w:hAnsiTheme="minorHAnsi" w:cs="Arial"/>
          <w:sz w:val="22"/>
          <w:szCs w:val="22"/>
          <w:lang w:val="de-DE"/>
        </w:rPr>
        <w:t>Bildverarbeitungsbibliothek (IPL)</w:t>
      </w:r>
      <w:bookmarkStart w:id="1" w:name="_GoBack"/>
      <w:bookmarkEnd w:id="1"/>
      <w:r w:rsidR="002036BE">
        <w:rPr>
          <w:rFonts w:asciiTheme="minorHAnsi" w:eastAsia="Times New Roman" w:hAnsiTheme="minorHAnsi" w:cs="Arial"/>
          <w:sz w:val="22"/>
          <w:szCs w:val="22"/>
          <w:lang w:val="de-DE"/>
        </w:rPr>
        <w:t xml:space="preserve"> kann die </w:t>
      </w:r>
      <w:r>
        <w:rPr>
          <w:rFonts w:asciiTheme="minorHAnsi" w:eastAsia="Times New Roman" w:hAnsiTheme="minorHAnsi" w:cs="Arial"/>
          <w:sz w:val="22"/>
          <w:szCs w:val="22"/>
          <w:lang w:val="de-DE"/>
        </w:rPr>
        <w:t>Alvium-</w:t>
      </w:r>
      <w:r w:rsidR="002036BE">
        <w:rPr>
          <w:rFonts w:asciiTheme="minorHAnsi" w:eastAsia="Times New Roman" w:hAnsiTheme="minorHAnsi" w:cs="Arial"/>
          <w:sz w:val="22"/>
          <w:szCs w:val="22"/>
          <w:lang w:val="de-DE"/>
        </w:rPr>
        <w:t xml:space="preserve">Kamera Bildverarbeitungsaufgaben </w:t>
      </w:r>
      <w:r w:rsidR="002036BE">
        <w:rPr>
          <w:rFonts w:asciiTheme="minorHAnsi" w:eastAsia="Times New Roman" w:hAnsiTheme="minorHAnsi" w:cs="Arial"/>
          <w:sz w:val="22"/>
          <w:szCs w:val="22"/>
          <w:lang w:val="de-DE"/>
        </w:rPr>
        <w:lastRenderedPageBreak/>
        <w:t>übernehmen</w:t>
      </w:r>
      <w:r w:rsidR="00E50321">
        <w:rPr>
          <w:rFonts w:asciiTheme="minorHAnsi" w:eastAsia="Times New Roman" w:hAnsiTheme="minorHAnsi" w:cs="Arial"/>
          <w:sz w:val="22"/>
          <w:szCs w:val="22"/>
          <w:lang w:val="de-DE"/>
        </w:rPr>
        <w:t xml:space="preserve">, </w:t>
      </w:r>
      <w:r w:rsidR="00507ABD">
        <w:rPr>
          <w:rFonts w:asciiTheme="minorHAnsi" w:eastAsia="Times New Roman" w:hAnsiTheme="minorHAnsi" w:cs="Arial"/>
          <w:sz w:val="22"/>
          <w:szCs w:val="22"/>
          <w:lang w:val="de-DE"/>
        </w:rPr>
        <w:t>nativ über die Video4Linux Schnittstelle konfiguriert werden</w:t>
      </w:r>
      <w:r w:rsidR="00E50321">
        <w:rPr>
          <w:rFonts w:asciiTheme="minorHAnsi" w:eastAsia="Times New Roman" w:hAnsiTheme="minorHAnsi" w:cs="Arial"/>
          <w:sz w:val="22"/>
          <w:szCs w:val="22"/>
          <w:lang w:val="de-DE"/>
        </w:rPr>
        <w:t xml:space="preserve"> und den </w:t>
      </w:r>
      <w:r w:rsidR="00507ABD">
        <w:rPr>
          <w:rFonts w:asciiTheme="minorHAnsi" w:eastAsia="Times New Roman" w:hAnsiTheme="minorHAnsi" w:cs="Arial"/>
          <w:sz w:val="22"/>
          <w:szCs w:val="22"/>
          <w:lang w:val="de-DE"/>
        </w:rPr>
        <w:t xml:space="preserve">interne ISP </w:t>
      </w:r>
      <w:r w:rsidR="0077047E">
        <w:rPr>
          <w:rFonts w:asciiTheme="minorHAnsi" w:eastAsia="Times New Roman" w:hAnsiTheme="minorHAnsi" w:cs="Arial"/>
          <w:sz w:val="22"/>
          <w:szCs w:val="22"/>
          <w:lang w:val="de-DE"/>
        </w:rPr>
        <w:t xml:space="preserve">des Jetson TX2 Boards </w:t>
      </w:r>
      <w:r w:rsidR="00E50321">
        <w:rPr>
          <w:rFonts w:asciiTheme="minorHAnsi" w:eastAsia="Times New Roman" w:hAnsiTheme="minorHAnsi" w:cs="Arial"/>
          <w:sz w:val="22"/>
          <w:szCs w:val="22"/>
          <w:lang w:val="de-DE"/>
        </w:rPr>
        <w:t>entlasten</w:t>
      </w:r>
      <w:r w:rsidR="00BD6464">
        <w:rPr>
          <w:rFonts w:asciiTheme="minorHAnsi" w:eastAsia="Times New Roman" w:hAnsiTheme="minorHAnsi" w:cs="Arial"/>
          <w:sz w:val="22"/>
          <w:szCs w:val="22"/>
          <w:lang w:val="de-DE"/>
        </w:rPr>
        <w:t>.</w:t>
      </w:r>
      <w:r w:rsidR="00507ABD">
        <w:rPr>
          <w:rFonts w:asciiTheme="minorHAnsi" w:eastAsia="Times New Roman" w:hAnsiTheme="minorHAnsi" w:cs="Arial"/>
          <w:sz w:val="22"/>
          <w:szCs w:val="22"/>
          <w:lang w:val="de-DE"/>
        </w:rPr>
        <w:t xml:space="preserve"> </w:t>
      </w:r>
      <w:r w:rsidR="00C66E6C">
        <w:rPr>
          <w:rFonts w:asciiTheme="minorHAnsi" w:eastAsia="Times New Roman" w:hAnsiTheme="minorHAnsi" w:cs="Arial"/>
          <w:sz w:val="22"/>
          <w:szCs w:val="22"/>
          <w:lang w:val="de-DE"/>
        </w:rPr>
        <w:t>Auch weitergehende</w:t>
      </w:r>
      <w:r w:rsidR="00507ABD">
        <w:rPr>
          <w:rFonts w:asciiTheme="minorHAnsi" w:eastAsia="Times New Roman" w:hAnsiTheme="minorHAnsi" w:cs="Arial"/>
          <w:sz w:val="22"/>
          <w:szCs w:val="22"/>
          <w:lang w:val="de-DE"/>
        </w:rPr>
        <w:t xml:space="preserve"> Bildverarbeitungsaufgaben</w:t>
      </w:r>
      <w:r w:rsidR="00C66E6C">
        <w:rPr>
          <w:rFonts w:asciiTheme="minorHAnsi" w:eastAsia="Times New Roman" w:hAnsiTheme="minorHAnsi" w:cs="Arial"/>
          <w:sz w:val="22"/>
          <w:szCs w:val="22"/>
          <w:lang w:val="de-DE"/>
        </w:rPr>
        <w:t xml:space="preserve">, welche im Regelfall Ressourcen der GPU benötigen, </w:t>
      </w:r>
      <w:r w:rsidR="00507ABD">
        <w:rPr>
          <w:rFonts w:asciiTheme="minorHAnsi" w:eastAsia="Times New Roman" w:hAnsiTheme="minorHAnsi" w:cs="Arial"/>
          <w:sz w:val="22"/>
          <w:szCs w:val="22"/>
          <w:lang w:val="de-DE"/>
        </w:rPr>
        <w:t xml:space="preserve">können von der Kamera übernommen werden. </w:t>
      </w:r>
      <w:r w:rsidR="00C66E6C">
        <w:rPr>
          <w:rFonts w:asciiTheme="minorHAnsi" w:eastAsia="Times New Roman" w:hAnsiTheme="minorHAnsi" w:cs="Arial"/>
          <w:sz w:val="22"/>
          <w:szCs w:val="22"/>
          <w:lang w:val="de-DE"/>
        </w:rPr>
        <w:t xml:space="preserve">Die </w:t>
      </w:r>
      <w:r w:rsidR="0045069E">
        <w:rPr>
          <w:rFonts w:asciiTheme="minorHAnsi" w:eastAsia="Times New Roman" w:hAnsiTheme="minorHAnsi" w:cs="Arial"/>
          <w:sz w:val="22"/>
          <w:szCs w:val="22"/>
          <w:lang w:val="de-DE"/>
        </w:rPr>
        <w:t>Rechenkapazität</w:t>
      </w:r>
      <w:r w:rsidR="0077047E">
        <w:rPr>
          <w:rFonts w:asciiTheme="minorHAnsi" w:eastAsia="Times New Roman" w:hAnsiTheme="minorHAnsi" w:cs="Arial"/>
          <w:sz w:val="22"/>
          <w:szCs w:val="22"/>
          <w:lang w:val="de-DE"/>
        </w:rPr>
        <w:t xml:space="preserve"> und -geschwindigkeit </w:t>
      </w:r>
      <w:r w:rsidR="00507ABD">
        <w:rPr>
          <w:rFonts w:asciiTheme="minorHAnsi" w:eastAsia="Times New Roman" w:hAnsiTheme="minorHAnsi" w:cs="Arial"/>
          <w:sz w:val="22"/>
          <w:szCs w:val="22"/>
          <w:lang w:val="de-DE"/>
        </w:rPr>
        <w:t xml:space="preserve">wird somit frei für </w:t>
      </w:r>
      <w:r w:rsidR="0077047E">
        <w:rPr>
          <w:rFonts w:asciiTheme="minorHAnsi" w:eastAsia="Times New Roman" w:hAnsiTheme="minorHAnsi" w:cs="Arial"/>
          <w:sz w:val="22"/>
          <w:szCs w:val="22"/>
          <w:lang w:val="de-DE"/>
        </w:rPr>
        <w:t xml:space="preserve">anspruchsvolle Anwendungen, wie z.B. für </w:t>
      </w:r>
      <w:r w:rsidR="0077047E" w:rsidRPr="0077047E">
        <w:rPr>
          <w:rFonts w:asciiTheme="minorHAnsi" w:eastAsia="Times New Roman" w:hAnsiTheme="minorHAnsi" w:cs="Arial"/>
          <w:sz w:val="22"/>
          <w:szCs w:val="22"/>
          <w:lang w:val="de-DE"/>
        </w:rPr>
        <w:t>wissenschaftliche</w:t>
      </w:r>
      <w:r w:rsidR="0077047E">
        <w:rPr>
          <w:rFonts w:asciiTheme="minorHAnsi" w:eastAsia="Times New Roman" w:hAnsiTheme="minorHAnsi" w:cs="Arial"/>
          <w:sz w:val="22"/>
          <w:szCs w:val="22"/>
          <w:lang w:val="de-DE"/>
        </w:rPr>
        <w:t xml:space="preserve"> Analysen</w:t>
      </w:r>
      <w:r w:rsidR="0077047E" w:rsidRPr="0077047E">
        <w:rPr>
          <w:rFonts w:asciiTheme="minorHAnsi" w:eastAsia="Times New Roman" w:hAnsiTheme="minorHAnsi" w:cs="Arial"/>
          <w:sz w:val="22"/>
          <w:szCs w:val="22"/>
          <w:lang w:val="de-DE"/>
        </w:rPr>
        <w:t>, die Entwicklung neuer Internetdienste, selbstfahrende Autos oder</w:t>
      </w:r>
      <w:r w:rsidR="0077047E">
        <w:rPr>
          <w:rFonts w:asciiTheme="minorHAnsi" w:eastAsia="Times New Roman" w:hAnsiTheme="minorHAnsi" w:cs="Arial"/>
          <w:sz w:val="22"/>
          <w:szCs w:val="22"/>
          <w:lang w:val="de-DE"/>
        </w:rPr>
        <w:t xml:space="preserve"> </w:t>
      </w:r>
      <w:r w:rsidR="0077047E" w:rsidRPr="005A4BFB">
        <w:rPr>
          <w:rFonts w:asciiTheme="minorHAnsi" w:eastAsia="Times New Roman" w:hAnsiTheme="minorHAnsi" w:cstheme="minorHAnsi"/>
          <w:sz w:val="22"/>
          <w:szCs w:val="22"/>
          <w:lang w:val="de-DE"/>
        </w:rPr>
        <w:t>andere KI-Anwendungen</w:t>
      </w:r>
      <w:r w:rsidR="00694361" w:rsidRPr="005A4BFB">
        <w:rPr>
          <w:rFonts w:asciiTheme="minorHAnsi" w:eastAsia="Times New Roman" w:hAnsiTheme="minorHAnsi" w:cstheme="minorHAnsi"/>
          <w:sz w:val="22"/>
          <w:szCs w:val="22"/>
          <w:lang w:val="de-DE"/>
        </w:rPr>
        <w:t>.</w:t>
      </w:r>
    </w:p>
    <w:p w14:paraId="14B8DC83" w14:textId="202DC55B" w:rsidR="00F638F5" w:rsidRPr="005A4BFB" w:rsidRDefault="00F75C92" w:rsidP="005A4BFB">
      <w:pPr>
        <w:pStyle w:val="bodytext"/>
        <w:spacing w:beforeAutospacing="1" w:afterAutospacing="1" w:line="360" w:lineRule="auto"/>
        <w:rPr>
          <w:rFonts w:asciiTheme="minorHAnsi" w:hAnsiTheme="minorHAnsi" w:cstheme="minorHAnsi"/>
          <w:b/>
          <w:sz w:val="22"/>
          <w:szCs w:val="22"/>
          <w:lang w:val="de-DE"/>
        </w:rPr>
      </w:pPr>
      <w:r w:rsidRPr="005A4BFB">
        <w:rPr>
          <w:rFonts w:asciiTheme="minorHAnsi" w:eastAsia="Times New Roman" w:hAnsiTheme="minorHAnsi" w:cstheme="minorHAnsi"/>
          <w:b/>
          <w:sz w:val="22"/>
          <w:szCs w:val="22"/>
          <w:lang w:val="de-DE"/>
        </w:rPr>
        <w:t xml:space="preserve">Zusammenarbeit </w:t>
      </w:r>
      <w:r w:rsidR="00246F19" w:rsidRPr="005A4BFB">
        <w:rPr>
          <w:rFonts w:asciiTheme="minorHAnsi" w:eastAsia="Times New Roman" w:hAnsiTheme="minorHAnsi" w:cstheme="minorHAnsi"/>
          <w:b/>
          <w:sz w:val="22"/>
          <w:szCs w:val="22"/>
          <w:lang w:val="de-DE"/>
        </w:rPr>
        <w:t>im Ecosystem</w:t>
      </w:r>
      <w:r w:rsidR="005A4BFB" w:rsidRPr="005A4BFB">
        <w:rPr>
          <w:rFonts w:asciiTheme="minorHAnsi" w:eastAsia="Times New Roman" w:hAnsiTheme="minorHAnsi" w:cstheme="minorHAnsi"/>
          <w:b/>
          <w:sz w:val="22"/>
          <w:szCs w:val="22"/>
          <w:lang w:val="de-DE"/>
        </w:rPr>
        <w:br/>
      </w:r>
      <w:r w:rsidR="00FB2215" w:rsidRPr="005A4BFB">
        <w:rPr>
          <w:rFonts w:asciiTheme="minorHAnsi" w:hAnsiTheme="minorHAnsi" w:cstheme="minorHAnsi"/>
          <w:sz w:val="22"/>
          <w:szCs w:val="22"/>
          <w:lang w:val="de-DE"/>
        </w:rPr>
        <w:t>„Mit dem Vimba MIPI CSI-2 Driver für N</w:t>
      </w:r>
      <w:r w:rsidR="00694361" w:rsidRPr="005A4BFB">
        <w:rPr>
          <w:rFonts w:asciiTheme="minorHAnsi" w:hAnsiTheme="minorHAnsi" w:cstheme="minorHAnsi"/>
          <w:sz w:val="22"/>
          <w:szCs w:val="22"/>
          <w:lang w:val="de-DE"/>
        </w:rPr>
        <w:t>VIDIA</w:t>
      </w:r>
      <w:r w:rsidR="00FB2215" w:rsidRPr="005A4BFB">
        <w:rPr>
          <w:rFonts w:asciiTheme="minorHAnsi" w:hAnsiTheme="minorHAnsi" w:cstheme="minorHAnsi"/>
          <w:sz w:val="22"/>
          <w:szCs w:val="22"/>
          <w:lang w:val="de-DE"/>
        </w:rPr>
        <w:t xml:space="preserve"> Jetson und den entsprechenden Adapter Boards verfügen System Designer jetzt über eine Kombination aus einem leistungsfähigen SoM</w:t>
      </w:r>
      <w:r w:rsidR="00F638F5" w:rsidRPr="005A4BFB">
        <w:rPr>
          <w:rFonts w:asciiTheme="minorHAnsi" w:hAnsiTheme="minorHAnsi" w:cstheme="minorHAnsi"/>
          <w:sz w:val="22"/>
          <w:szCs w:val="22"/>
          <w:lang w:val="de-DE"/>
        </w:rPr>
        <w:t>, eine</w:t>
      </w:r>
      <w:r w:rsidR="00694361" w:rsidRPr="005A4BFB">
        <w:rPr>
          <w:rFonts w:asciiTheme="minorHAnsi" w:hAnsiTheme="minorHAnsi" w:cstheme="minorHAnsi"/>
          <w:sz w:val="22"/>
          <w:szCs w:val="22"/>
          <w:lang w:val="de-DE"/>
        </w:rPr>
        <w:t>r</w:t>
      </w:r>
      <w:r w:rsidR="00F638F5" w:rsidRPr="005A4BFB">
        <w:rPr>
          <w:rFonts w:asciiTheme="minorHAnsi" w:hAnsiTheme="minorHAnsi" w:cstheme="minorHAnsi"/>
          <w:sz w:val="22"/>
          <w:szCs w:val="22"/>
          <w:lang w:val="de-DE"/>
        </w:rPr>
        <w:t xml:space="preserve"> benutzerfreundlichen Software</w:t>
      </w:r>
      <w:r w:rsidR="00FB2215" w:rsidRPr="005A4BFB">
        <w:rPr>
          <w:rFonts w:asciiTheme="minorHAnsi" w:hAnsiTheme="minorHAnsi" w:cstheme="minorHAnsi"/>
          <w:sz w:val="22"/>
          <w:szCs w:val="22"/>
          <w:lang w:val="de-DE"/>
        </w:rPr>
        <w:t xml:space="preserve"> und einem Kameramodel, mit der sich technologisch höchst anspruchsvolle Anwendungen umsetzen lassen“, </w:t>
      </w:r>
      <w:r w:rsidR="00F638F5" w:rsidRPr="005A4BFB">
        <w:rPr>
          <w:rFonts w:asciiTheme="minorHAnsi" w:hAnsiTheme="minorHAnsi" w:cstheme="minorHAnsi"/>
          <w:sz w:val="22"/>
          <w:szCs w:val="22"/>
          <w:lang w:val="de-DE"/>
        </w:rPr>
        <w:t>s</w:t>
      </w:r>
      <w:r w:rsidR="00FB2215" w:rsidRPr="005A4BFB">
        <w:rPr>
          <w:rFonts w:asciiTheme="minorHAnsi" w:hAnsiTheme="minorHAnsi" w:cstheme="minorHAnsi"/>
          <w:sz w:val="22"/>
          <w:szCs w:val="22"/>
          <w:lang w:val="de-DE"/>
        </w:rPr>
        <w:t xml:space="preserve">agt </w:t>
      </w:r>
      <w:r w:rsidR="00F638F5" w:rsidRPr="005A4BFB">
        <w:rPr>
          <w:rFonts w:asciiTheme="minorHAnsi" w:hAnsiTheme="minorHAnsi" w:cstheme="minorHAnsi"/>
          <w:sz w:val="22"/>
          <w:szCs w:val="22"/>
          <w:lang w:val="de-DE"/>
        </w:rPr>
        <w:t>Mark Schenk, Produktmanager Software bei</w:t>
      </w:r>
      <w:r w:rsidR="00FB2215" w:rsidRPr="005A4BFB">
        <w:rPr>
          <w:rFonts w:asciiTheme="minorHAnsi" w:hAnsiTheme="minorHAnsi" w:cstheme="minorHAnsi"/>
          <w:sz w:val="22"/>
          <w:szCs w:val="22"/>
          <w:lang w:val="de-DE"/>
        </w:rPr>
        <w:t xml:space="preserve"> Allied Vision.</w:t>
      </w:r>
      <w:r w:rsidR="00F638F5" w:rsidRPr="005A4BFB">
        <w:rPr>
          <w:rFonts w:asciiTheme="minorHAnsi" w:hAnsiTheme="minorHAnsi" w:cstheme="minorHAnsi"/>
          <w:sz w:val="22"/>
          <w:szCs w:val="22"/>
          <w:lang w:val="de-DE"/>
        </w:rPr>
        <w:t xml:space="preserve"> </w:t>
      </w:r>
    </w:p>
    <w:p w14:paraId="3C54FB19" w14:textId="18C5F557" w:rsidR="00C66E6C" w:rsidRPr="005A4BFB" w:rsidRDefault="00C66E6C" w:rsidP="00C66E6C">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cstheme="minorHAnsi"/>
          <w:highlight w:val="yellow"/>
        </w:rPr>
      </w:pPr>
      <w:r w:rsidRPr="005A4BFB">
        <w:rPr>
          <w:rFonts w:cstheme="minorHAnsi"/>
        </w:rPr>
        <w:t>„Wir</w:t>
      </w:r>
      <w:r w:rsidR="00E50321" w:rsidRPr="005A4BFB">
        <w:rPr>
          <w:rFonts w:cstheme="minorHAnsi"/>
        </w:rPr>
        <w:t xml:space="preserve"> begrüßen</w:t>
      </w:r>
      <w:r w:rsidRPr="005A4BFB">
        <w:rPr>
          <w:rFonts w:cstheme="minorHAnsi"/>
        </w:rPr>
        <w:t xml:space="preserve"> Allied Vision </w:t>
      </w:r>
      <w:r w:rsidR="003F75A8" w:rsidRPr="005A4BFB">
        <w:rPr>
          <w:rFonts w:cstheme="minorHAnsi"/>
        </w:rPr>
        <w:t>als</w:t>
      </w:r>
      <w:r w:rsidRPr="005A4BFB">
        <w:rPr>
          <w:rFonts w:cstheme="minorHAnsi"/>
        </w:rPr>
        <w:t xml:space="preserve"> neues Mitglied des NVIDIA Ecosystem</w:t>
      </w:r>
      <w:r w:rsidR="003F75A8" w:rsidRPr="005A4BFB">
        <w:rPr>
          <w:rFonts w:cstheme="minorHAnsi"/>
        </w:rPr>
        <w:t>s</w:t>
      </w:r>
      <w:r w:rsidRPr="005A4BFB">
        <w:rPr>
          <w:rFonts w:cstheme="minorHAnsi"/>
        </w:rPr>
        <w:t>. Die Alvium Kameraserie eröffnet Nutzern der Jetson Plattform bisher ungeahnte Möglichkeiten</w:t>
      </w:r>
      <w:r w:rsidR="0046440E" w:rsidRPr="005A4BFB">
        <w:rPr>
          <w:rFonts w:cstheme="minorHAnsi"/>
        </w:rPr>
        <w:t xml:space="preserve"> für </w:t>
      </w:r>
      <w:r w:rsidR="003F75A8" w:rsidRPr="005A4BFB">
        <w:rPr>
          <w:rFonts w:cstheme="minorHAnsi"/>
        </w:rPr>
        <w:t xml:space="preserve">KI </w:t>
      </w:r>
      <w:r w:rsidR="0046440E" w:rsidRPr="005A4BFB">
        <w:rPr>
          <w:rFonts w:cstheme="minorHAnsi"/>
        </w:rPr>
        <w:t>Edge Computing</w:t>
      </w:r>
      <w:r w:rsidRPr="005A4BFB">
        <w:rPr>
          <w:rFonts w:cstheme="minorHAnsi"/>
        </w:rPr>
        <w:t xml:space="preserve">“, </w:t>
      </w:r>
      <w:r w:rsidR="003F75A8" w:rsidRPr="005A4BFB">
        <w:rPr>
          <w:rFonts w:cstheme="minorHAnsi"/>
        </w:rPr>
        <w:t>sagt Murali Gopalakrishna, Head of Product Management, Autonomous Machines bei NVIDIA.</w:t>
      </w:r>
    </w:p>
    <w:p w14:paraId="7AD780C2" w14:textId="2A5C07FB" w:rsidR="00C66E6C" w:rsidRPr="005A4BFB" w:rsidRDefault="00C66E6C" w:rsidP="00C66E6C">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cstheme="minorHAnsi"/>
        </w:rPr>
      </w:pPr>
      <w:r w:rsidRPr="005A4BFB">
        <w:rPr>
          <w:rFonts w:cstheme="minorHAnsi"/>
        </w:rPr>
        <w:t>Der Jetson TX2-Treiber ist nur der erste Sc</w:t>
      </w:r>
      <w:r w:rsidR="003F75A8" w:rsidRPr="005A4BFB">
        <w:rPr>
          <w:rFonts w:cstheme="minorHAnsi"/>
        </w:rPr>
        <w:t>hritt der Zusammenarbeit im Ecosystem</w:t>
      </w:r>
      <w:r w:rsidRPr="005A4BFB">
        <w:rPr>
          <w:rFonts w:cstheme="minorHAnsi"/>
        </w:rPr>
        <w:t xml:space="preserve">. In Kürze wird Allied Vision weitere Treiber für </w:t>
      </w:r>
      <w:r w:rsidR="003F75A8" w:rsidRPr="005A4BFB">
        <w:rPr>
          <w:rFonts w:cstheme="minorHAnsi"/>
        </w:rPr>
        <w:t>andere Produkte der</w:t>
      </w:r>
      <w:r w:rsidRPr="005A4BFB">
        <w:rPr>
          <w:rFonts w:cstheme="minorHAnsi"/>
        </w:rPr>
        <w:t xml:space="preserve"> NVIDIA Jetson-</w:t>
      </w:r>
      <w:r w:rsidR="003F75A8" w:rsidRPr="005A4BFB">
        <w:rPr>
          <w:rFonts w:cstheme="minorHAnsi"/>
        </w:rPr>
        <w:t>Familie, wie z.B. dem</w:t>
      </w:r>
      <w:r w:rsidRPr="005A4BFB">
        <w:rPr>
          <w:rFonts w:cstheme="minorHAnsi"/>
        </w:rPr>
        <w:t xml:space="preserve"> Jetson AGX Xavier und Jetson Nano</w:t>
      </w:r>
      <w:r w:rsidR="003F75A8" w:rsidRPr="005A4BFB">
        <w:rPr>
          <w:rFonts w:cstheme="minorHAnsi"/>
        </w:rPr>
        <w:t>,</w:t>
      </w:r>
      <w:r w:rsidRPr="005A4BFB">
        <w:rPr>
          <w:rFonts w:cstheme="minorHAnsi"/>
        </w:rPr>
        <w:t xml:space="preserve"> veröffentlichen. Allied Visions Partner Antmicro </w:t>
      </w:r>
      <w:r w:rsidR="003F75A8" w:rsidRPr="005A4BFB">
        <w:rPr>
          <w:rFonts w:cstheme="minorHAnsi"/>
        </w:rPr>
        <w:t xml:space="preserve">hat bereits Allied Vision Alvium Kameramodule in Kombination mit dem Jetson Produktportfolio im Einsatz gezeigt. </w:t>
      </w:r>
    </w:p>
    <w:p w14:paraId="24E34786" w14:textId="6EFC6A4E" w:rsidR="00F638F5" w:rsidRPr="005A4BFB" w:rsidRDefault="00C66E6C" w:rsidP="00C66E6C">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cstheme="minorHAnsi"/>
        </w:rPr>
      </w:pPr>
      <w:r w:rsidRPr="005A4BFB">
        <w:rPr>
          <w:rFonts w:cstheme="minorHAnsi"/>
        </w:rPr>
        <w:t xml:space="preserve"> </w:t>
      </w:r>
      <w:r w:rsidR="00F638F5" w:rsidRPr="005A4BFB">
        <w:rPr>
          <w:rFonts w:cstheme="minorHAnsi"/>
        </w:rPr>
        <w:t>„Wir sind stolz, Teil des N</w:t>
      </w:r>
      <w:r w:rsidR="00694361" w:rsidRPr="005A4BFB">
        <w:rPr>
          <w:rFonts w:cstheme="minorHAnsi"/>
        </w:rPr>
        <w:t>VIDIA</w:t>
      </w:r>
      <w:r w:rsidR="00F638F5" w:rsidRPr="005A4BFB">
        <w:rPr>
          <w:rFonts w:cstheme="minorHAnsi"/>
        </w:rPr>
        <w:t xml:space="preserve"> Jetson Ecosystem zu sein, und freuen uns darauf, das Angebot rund um die Jetson-Plattform weiter auszubauen und somit Entwicklern von Jetson-basierte</w:t>
      </w:r>
      <w:r w:rsidR="00694361" w:rsidRPr="005A4BFB">
        <w:rPr>
          <w:rFonts w:cstheme="minorHAnsi"/>
        </w:rPr>
        <w:t>n</w:t>
      </w:r>
      <w:r w:rsidR="00F638F5" w:rsidRPr="005A4BFB">
        <w:rPr>
          <w:rFonts w:cstheme="minorHAnsi"/>
        </w:rPr>
        <w:t xml:space="preserve"> Systemen </w:t>
      </w:r>
      <w:r w:rsidR="003F4AC7" w:rsidRPr="005A4BFB">
        <w:rPr>
          <w:rFonts w:cstheme="minorHAnsi"/>
        </w:rPr>
        <w:t xml:space="preserve">immer </w:t>
      </w:r>
      <w:r w:rsidR="00F638F5" w:rsidRPr="005A4BFB">
        <w:rPr>
          <w:rFonts w:cstheme="minorHAnsi"/>
        </w:rPr>
        <w:t xml:space="preserve">neue Möglichkeiten im Bereich industrieller Bildverarbeitung zu bieten“, </w:t>
      </w:r>
      <w:r w:rsidRPr="005A4BFB">
        <w:rPr>
          <w:rFonts w:cstheme="minorHAnsi"/>
        </w:rPr>
        <w:t>schließt</w:t>
      </w:r>
      <w:r w:rsidR="00F638F5" w:rsidRPr="005A4BFB">
        <w:rPr>
          <w:rFonts w:cstheme="minorHAnsi"/>
        </w:rPr>
        <w:t xml:space="preserve"> Sebastian </w:t>
      </w:r>
      <w:r w:rsidR="00246A5E" w:rsidRPr="005A4BFB">
        <w:rPr>
          <w:rFonts w:cstheme="minorHAnsi"/>
        </w:rPr>
        <w:t>Günther, Embedded Strategy Manager bei Allied Vision</w:t>
      </w:r>
      <w:r w:rsidR="0045069E" w:rsidRPr="005A4BFB">
        <w:rPr>
          <w:rFonts w:cstheme="minorHAnsi"/>
        </w:rPr>
        <w:t>.</w:t>
      </w:r>
    </w:p>
    <w:p w14:paraId="52B0CE41" w14:textId="2B80DE44" w:rsidR="00010930" w:rsidRDefault="00010930">
      <w:pPr>
        <w:rPr>
          <w:b/>
          <w:sz w:val="18"/>
          <w:szCs w:val="18"/>
        </w:rPr>
      </w:pPr>
      <w:r>
        <w:rPr>
          <w:b/>
          <w:sz w:val="18"/>
          <w:szCs w:val="18"/>
        </w:rPr>
        <w:br w:type="page"/>
      </w:r>
    </w:p>
    <w:p w14:paraId="024502EC" w14:textId="77777777" w:rsidR="00010930" w:rsidRPr="00F81C8C" w:rsidRDefault="00010930" w:rsidP="00010930">
      <w:pPr>
        <w:rPr>
          <w:rFonts w:ascii="Calibri" w:eastAsia="Arial Unicode MS" w:hAnsi="Calibri" w:cs="Arial Unicode MS"/>
          <w:bCs/>
          <w:sz w:val="18"/>
          <w:szCs w:val="18"/>
          <w:u w:color="000000"/>
          <w:bdr w:val="nil"/>
          <w:lang w:eastAsia="de-DE"/>
        </w:rPr>
      </w:pPr>
      <w:r w:rsidRPr="00F81C8C">
        <w:rPr>
          <w:rFonts w:ascii="Calibri" w:eastAsia="Arial Unicode MS" w:hAnsi="Calibri" w:cs="Arial Unicode MS"/>
          <w:b/>
          <w:bCs/>
          <w:sz w:val="18"/>
          <w:szCs w:val="18"/>
          <w:u w:color="000000"/>
          <w:bdr w:val="nil"/>
          <w:lang w:eastAsia="de-DE"/>
        </w:rPr>
        <w:lastRenderedPageBreak/>
        <w:t>Profil von Allied Vision</w:t>
      </w:r>
      <w:r w:rsidRPr="00F81C8C">
        <w:rPr>
          <w:rFonts w:ascii="Arial" w:eastAsia="Arial Unicode MS" w:hAnsi="Arial" w:cs="Arial Unicode MS"/>
          <w:b/>
          <w:bCs/>
          <w:sz w:val="18"/>
          <w:szCs w:val="18"/>
          <w:u w:color="000000"/>
          <w:bdr w:val="nil"/>
          <w:lang w:eastAsia="de-DE"/>
        </w:rPr>
        <w:br/>
      </w:r>
      <w:r w:rsidRPr="00F81C8C">
        <w:rPr>
          <w:rFonts w:ascii="Calibri" w:eastAsia="Arial Unicode MS" w:hAnsi="Calibri" w:cs="Arial Unicode MS"/>
          <w:bCs/>
          <w:sz w:val="18"/>
          <w:szCs w:val="18"/>
          <w:u w:color="000000"/>
          <w:bdr w:val="nil"/>
          <w:lang w:eastAsia="de-DE"/>
        </w:rPr>
        <w:t>Seit 30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Allied Vision ist Teil der TKH Gruppe.</w:t>
      </w:r>
    </w:p>
    <w:p w14:paraId="2C8DDC39" w14:textId="77777777" w:rsidR="00010930" w:rsidRPr="00F81C8C" w:rsidRDefault="00010930" w:rsidP="00010930">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594641EE" w14:textId="77777777" w:rsidR="00010930" w:rsidRPr="00F81C8C" w:rsidRDefault="005A4BFB" w:rsidP="00010930">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7" w:history="1">
        <w:r w:rsidR="00010930" w:rsidRPr="00F81C8C">
          <w:rPr>
            <w:rFonts w:ascii="Arial" w:eastAsia="Arial Unicode MS" w:hAnsi="Arial" w:cs="Arial Unicode MS"/>
            <w:b/>
            <w:bCs/>
            <w:color w:val="0000FF"/>
            <w:sz w:val="16"/>
            <w:szCs w:val="16"/>
            <w:u w:val="single"/>
            <w:bdr w:val="nil"/>
            <w:lang w:eastAsia="de-DE"/>
          </w:rPr>
          <w:t>www.alliedvision.com</w:t>
        </w:r>
      </w:hyperlink>
    </w:p>
    <w:p w14:paraId="775C27BE" w14:textId="77777777" w:rsidR="00010930" w:rsidRPr="00F81C8C" w:rsidRDefault="00010930" w:rsidP="00010930">
      <w:pPr>
        <w:spacing w:after="0" w:line="240" w:lineRule="auto"/>
        <w:rPr>
          <w:rFonts w:ascii="Calibri" w:eastAsia="Calibri" w:hAnsi="Calibri" w:cs="Times New Roman"/>
          <w:sz w:val="18"/>
          <w:szCs w:val="18"/>
        </w:rPr>
      </w:pPr>
    </w:p>
    <w:p w14:paraId="256D8D86" w14:textId="77777777" w:rsidR="00010930" w:rsidRPr="00F81C8C" w:rsidRDefault="00010930" w:rsidP="00010930">
      <w:pPr>
        <w:spacing w:after="0" w:line="240" w:lineRule="auto"/>
        <w:rPr>
          <w:rFonts w:ascii="Calibri" w:eastAsia="Calibri" w:hAnsi="Calibri" w:cs="Times New Roman"/>
          <w:sz w:val="18"/>
          <w:szCs w:val="18"/>
        </w:rPr>
      </w:pPr>
    </w:p>
    <w:p w14:paraId="76DB1DED" w14:textId="77777777" w:rsidR="00010930" w:rsidRPr="00F81C8C" w:rsidRDefault="00010930" w:rsidP="00010930">
      <w:pPr>
        <w:spacing w:line="240" w:lineRule="auto"/>
        <w:rPr>
          <w:rFonts w:ascii="Calibri" w:eastAsia="Calibri" w:hAnsi="Calibri" w:cs="Times New Roman"/>
          <w:color w:val="0000FF"/>
          <w:sz w:val="18"/>
          <w:szCs w:val="18"/>
          <w:u w:val="single"/>
        </w:rPr>
      </w:pPr>
      <w:r w:rsidRPr="00F81C8C">
        <w:rPr>
          <w:rFonts w:ascii="Calibri" w:eastAsia="Calibri" w:hAnsi="Calibri" w:cs="Times New Roman"/>
          <w:b/>
          <w:sz w:val="18"/>
          <w:szCs w:val="18"/>
        </w:rPr>
        <w:t>Kontakt (Firmenzentrale):</w:t>
      </w:r>
      <w:r w:rsidRPr="00F81C8C">
        <w:rPr>
          <w:rFonts w:ascii="Calibri" w:eastAsia="Calibri" w:hAnsi="Calibri" w:cs="Times New Roman"/>
          <w:b/>
          <w:sz w:val="18"/>
          <w:szCs w:val="18"/>
        </w:rPr>
        <w:br/>
      </w:r>
      <w:r w:rsidRPr="00F81C8C">
        <w:rPr>
          <w:rFonts w:ascii="Calibri" w:eastAsia="Calibri" w:hAnsi="Calibri" w:cs="Times New Roman"/>
          <w:sz w:val="18"/>
          <w:szCs w:val="18"/>
        </w:rPr>
        <w:t>Allied Vision Technologies GmbH, Taschenweg 2a, 07646 Stadtroda, Germany</w:t>
      </w:r>
      <w:r w:rsidRPr="00F81C8C">
        <w:rPr>
          <w:rFonts w:ascii="Calibri" w:eastAsia="Calibri" w:hAnsi="Calibri" w:cs="Times New Roman"/>
          <w:sz w:val="18"/>
          <w:szCs w:val="18"/>
        </w:rPr>
        <w:br/>
        <w:t xml:space="preserve">T// +49 36428/677-0, E// </w:t>
      </w:r>
      <w:hyperlink r:id="rId8" w:history="1">
        <w:r w:rsidRPr="00F81C8C">
          <w:rPr>
            <w:rFonts w:ascii="Calibri" w:eastAsia="Calibri" w:hAnsi="Calibri" w:cs="Times New Roman"/>
            <w:color w:val="0000FF"/>
            <w:sz w:val="18"/>
            <w:szCs w:val="18"/>
            <w:u w:val="single"/>
          </w:rPr>
          <w:t>info@alliedvision.com</w:t>
        </w:r>
      </w:hyperlink>
    </w:p>
    <w:p w14:paraId="4F17FB8B" w14:textId="77777777" w:rsidR="00010930" w:rsidRPr="00F81C8C" w:rsidRDefault="00010930" w:rsidP="00010930">
      <w:pPr>
        <w:spacing w:after="0" w:line="240" w:lineRule="auto"/>
        <w:rPr>
          <w:rFonts w:ascii="Calibri" w:eastAsia="Calibri" w:hAnsi="Calibri" w:cs="Times New Roman"/>
          <w:sz w:val="18"/>
          <w:szCs w:val="18"/>
        </w:rPr>
      </w:pPr>
      <w:r w:rsidRPr="00F81C8C">
        <w:rPr>
          <w:rFonts w:ascii="Calibri" w:eastAsia="Calibri" w:hAnsi="Calibri" w:cs="Times New Roman"/>
          <w:b/>
          <w:sz w:val="18"/>
          <w:szCs w:val="18"/>
        </w:rPr>
        <w:t>Ansprechpartner für die Medien:</w:t>
      </w:r>
      <w:r w:rsidRPr="00F81C8C">
        <w:rPr>
          <w:rFonts w:ascii="Calibri" w:eastAsia="Calibri" w:hAnsi="Calibri" w:cs="Times New Roman"/>
          <w:b/>
          <w:sz w:val="18"/>
          <w:szCs w:val="18"/>
        </w:rPr>
        <w:br/>
      </w:r>
      <w:r w:rsidRPr="00F81C8C">
        <w:rPr>
          <w:rFonts w:ascii="Calibri" w:eastAsia="Calibri" w:hAnsi="Calibri" w:cs="Times New Roman"/>
          <w:sz w:val="18"/>
          <w:szCs w:val="18"/>
        </w:rPr>
        <w:t>Nathalie Többen</w:t>
      </w:r>
    </w:p>
    <w:p w14:paraId="6619D371" w14:textId="77777777" w:rsidR="00010930" w:rsidRPr="00F81C8C" w:rsidRDefault="00010930" w:rsidP="00010930">
      <w:pPr>
        <w:spacing w:after="0" w:line="240" w:lineRule="auto"/>
        <w:rPr>
          <w:rFonts w:ascii="Calibri" w:eastAsia="Calibri" w:hAnsi="Calibri" w:cs="Times New Roman"/>
          <w:sz w:val="18"/>
          <w:szCs w:val="18"/>
        </w:rPr>
      </w:pPr>
      <w:r w:rsidRPr="00F81C8C">
        <w:rPr>
          <w:rFonts w:ascii="Calibri" w:eastAsia="Calibri" w:hAnsi="Calibri" w:cs="Times New Roman"/>
          <w:sz w:val="18"/>
          <w:szCs w:val="18"/>
        </w:rPr>
        <w:t>Allied Vision Technologies GmbH, Klaus-Groth-Str. 1, 22926 Ahrensburg, Germany</w:t>
      </w:r>
    </w:p>
    <w:p w14:paraId="07D18EFD" w14:textId="77777777" w:rsidR="00010930" w:rsidRPr="00F81C8C" w:rsidRDefault="00010930" w:rsidP="00010930">
      <w:pPr>
        <w:spacing w:after="0" w:line="240" w:lineRule="auto"/>
        <w:rPr>
          <w:rFonts w:ascii="Calibri" w:eastAsia="Calibri" w:hAnsi="Calibri" w:cs="Times New Roman"/>
          <w:sz w:val="18"/>
          <w:szCs w:val="18"/>
        </w:rPr>
      </w:pPr>
      <w:r w:rsidRPr="00F81C8C">
        <w:rPr>
          <w:rFonts w:ascii="Calibri" w:eastAsia="Calibri" w:hAnsi="Calibri" w:cs="Times New Roman"/>
          <w:sz w:val="18"/>
          <w:szCs w:val="18"/>
        </w:rPr>
        <w:t xml:space="preserve">T// +49 4102/6688-194, E// </w:t>
      </w:r>
      <w:r w:rsidRPr="00F81C8C">
        <w:rPr>
          <w:rFonts w:ascii="Calibri" w:eastAsia="Calibri" w:hAnsi="Calibri" w:cs="Times New Roman"/>
          <w:sz w:val="18"/>
          <w:szCs w:val="18"/>
          <w:lang w:val="en-US"/>
        </w:rPr>
        <w:fldChar w:fldCharType="begin"/>
      </w:r>
      <w:r w:rsidRPr="00F81C8C">
        <w:rPr>
          <w:rFonts w:ascii="Calibri" w:eastAsia="Calibri" w:hAnsi="Calibri" w:cs="Times New Roman"/>
          <w:sz w:val="18"/>
          <w:szCs w:val="18"/>
        </w:rPr>
        <w:instrText xml:space="preserve"> HYPERLINK "mailto:nathalie.toebben@alliedvision.com</w:instrText>
      </w:r>
    </w:p>
    <w:p w14:paraId="0D6739D5" w14:textId="77777777" w:rsidR="00010930" w:rsidRPr="00F81C8C" w:rsidRDefault="00010930" w:rsidP="00010930">
      <w:pPr>
        <w:spacing w:after="0" w:line="240" w:lineRule="auto"/>
        <w:rPr>
          <w:rFonts w:ascii="Calibri" w:eastAsia="Calibri" w:hAnsi="Calibri" w:cs="Times New Roman"/>
          <w:b/>
          <w:sz w:val="18"/>
          <w:szCs w:val="18"/>
        </w:rPr>
      </w:pPr>
      <w:r w:rsidRPr="00F81C8C">
        <w:rPr>
          <w:rFonts w:ascii="Calibri" w:eastAsia="Calibri" w:hAnsi="Calibri" w:cs="Times New Roman"/>
          <w:sz w:val="18"/>
          <w:szCs w:val="18"/>
        </w:rPr>
        <w:instrText xml:space="preserve">" </w:instrText>
      </w:r>
      <w:r w:rsidRPr="00F81C8C">
        <w:rPr>
          <w:rFonts w:ascii="Calibri" w:eastAsia="Calibri" w:hAnsi="Calibri" w:cs="Times New Roman"/>
          <w:sz w:val="18"/>
          <w:szCs w:val="18"/>
          <w:lang w:val="en-US"/>
        </w:rPr>
        <w:fldChar w:fldCharType="separate"/>
      </w:r>
      <w:r w:rsidRPr="00F81C8C">
        <w:rPr>
          <w:rFonts w:ascii="Calibri" w:eastAsia="Calibri" w:hAnsi="Calibri" w:cs="Times New Roman"/>
          <w:color w:val="0000FF"/>
          <w:sz w:val="18"/>
          <w:szCs w:val="18"/>
          <w:u w:val="single"/>
        </w:rPr>
        <w:t>nathalie.toebben@alliedvision.com</w:t>
      </w:r>
      <w:r w:rsidRPr="00F81C8C">
        <w:rPr>
          <w:rFonts w:ascii="Calibri" w:eastAsia="Calibri" w:hAnsi="Calibri" w:cs="Times New Roman"/>
          <w:sz w:val="18"/>
          <w:szCs w:val="18"/>
          <w:lang w:val="en-US"/>
        </w:rPr>
        <w:fldChar w:fldCharType="end"/>
      </w:r>
    </w:p>
    <w:p w14:paraId="09DB992B" w14:textId="77777777" w:rsidR="00B35664" w:rsidRPr="00FC2064" w:rsidRDefault="00B35664" w:rsidP="00304248">
      <w:pPr>
        <w:spacing w:after="0" w:line="240" w:lineRule="auto"/>
        <w:rPr>
          <w:b/>
          <w:sz w:val="18"/>
          <w:szCs w:val="18"/>
        </w:rPr>
      </w:pPr>
    </w:p>
    <w:sectPr w:rsidR="00B35664" w:rsidRPr="00FC2064" w:rsidSect="007C5B1D">
      <w:headerReference w:type="default" r:id="rId9"/>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1630C" w14:textId="77777777" w:rsidR="00432DF7" w:rsidRDefault="00432DF7" w:rsidP="007457DE">
      <w:pPr>
        <w:spacing w:after="0" w:line="240" w:lineRule="auto"/>
      </w:pPr>
      <w:r>
        <w:separator/>
      </w:r>
    </w:p>
  </w:endnote>
  <w:endnote w:type="continuationSeparator" w:id="0">
    <w:p w14:paraId="2C9FDF97" w14:textId="77777777" w:rsidR="00432DF7" w:rsidRDefault="00432DF7"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Bold">
    <w:altName w:val="Calibri"/>
    <w:panose1 w:val="020F070203040403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83BE6" w14:textId="77777777" w:rsidR="00432DF7" w:rsidRDefault="00432DF7" w:rsidP="007457DE">
      <w:pPr>
        <w:spacing w:after="0" w:line="240" w:lineRule="auto"/>
      </w:pPr>
      <w:r>
        <w:separator/>
      </w:r>
    </w:p>
  </w:footnote>
  <w:footnote w:type="continuationSeparator" w:id="0">
    <w:p w14:paraId="25A5C900" w14:textId="77777777" w:rsidR="00432DF7" w:rsidRDefault="00432DF7"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5A4BFB"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9E5"/>
    <w:multiLevelType w:val="hybridMultilevel"/>
    <w:tmpl w:val="A6BE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FD4FF0"/>
    <w:multiLevelType w:val="hybridMultilevel"/>
    <w:tmpl w:val="D5B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E7E17"/>
    <w:multiLevelType w:val="hybridMultilevel"/>
    <w:tmpl w:val="3B6C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13CE7"/>
    <w:multiLevelType w:val="hybridMultilevel"/>
    <w:tmpl w:val="4EA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11EF7"/>
    <w:multiLevelType w:val="hybridMultilevel"/>
    <w:tmpl w:val="1D9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57540"/>
    <w:multiLevelType w:val="hybridMultilevel"/>
    <w:tmpl w:val="B34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06E3"/>
    <w:rsid w:val="00001922"/>
    <w:rsid w:val="000031C6"/>
    <w:rsid w:val="0000654A"/>
    <w:rsid w:val="00010930"/>
    <w:rsid w:val="000121D3"/>
    <w:rsid w:val="00021ADF"/>
    <w:rsid w:val="00022F04"/>
    <w:rsid w:val="000310BD"/>
    <w:rsid w:val="00040E81"/>
    <w:rsid w:val="00052F64"/>
    <w:rsid w:val="000541F6"/>
    <w:rsid w:val="0005573F"/>
    <w:rsid w:val="000630B2"/>
    <w:rsid w:val="00063FE3"/>
    <w:rsid w:val="000701E5"/>
    <w:rsid w:val="00073C42"/>
    <w:rsid w:val="00073DA3"/>
    <w:rsid w:val="00074C2C"/>
    <w:rsid w:val="00083CD5"/>
    <w:rsid w:val="00084577"/>
    <w:rsid w:val="00086E96"/>
    <w:rsid w:val="00086F78"/>
    <w:rsid w:val="00092159"/>
    <w:rsid w:val="000962DC"/>
    <w:rsid w:val="000A01BF"/>
    <w:rsid w:val="000A0574"/>
    <w:rsid w:val="000A0F4F"/>
    <w:rsid w:val="000A3446"/>
    <w:rsid w:val="000B03B7"/>
    <w:rsid w:val="000B216C"/>
    <w:rsid w:val="000B585F"/>
    <w:rsid w:val="000C1691"/>
    <w:rsid w:val="000C6556"/>
    <w:rsid w:val="000E00D2"/>
    <w:rsid w:val="000E1D59"/>
    <w:rsid w:val="000E286E"/>
    <w:rsid w:val="000E7092"/>
    <w:rsid w:val="000E733B"/>
    <w:rsid w:val="000F5430"/>
    <w:rsid w:val="00107F4B"/>
    <w:rsid w:val="0011204F"/>
    <w:rsid w:val="001126D8"/>
    <w:rsid w:val="00120162"/>
    <w:rsid w:val="0012154A"/>
    <w:rsid w:val="0012338C"/>
    <w:rsid w:val="00124EF6"/>
    <w:rsid w:val="00125795"/>
    <w:rsid w:val="001270C7"/>
    <w:rsid w:val="001330EA"/>
    <w:rsid w:val="00134385"/>
    <w:rsid w:val="00134CD3"/>
    <w:rsid w:val="00135616"/>
    <w:rsid w:val="0013623D"/>
    <w:rsid w:val="00136CC7"/>
    <w:rsid w:val="00151201"/>
    <w:rsid w:val="001535A7"/>
    <w:rsid w:val="00161BB6"/>
    <w:rsid w:val="00162E51"/>
    <w:rsid w:val="00171B37"/>
    <w:rsid w:val="001766B0"/>
    <w:rsid w:val="00176F29"/>
    <w:rsid w:val="00192A61"/>
    <w:rsid w:val="00192EF7"/>
    <w:rsid w:val="00196BF9"/>
    <w:rsid w:val="001A5A44"/>
    <w:rsid w:val="001A703E"/>
    <w:rsid w:val="001B3010"/>
    <w:rsid w:val="001B3868"/>
    <w:rsid w:val="001C0B11"/>
    <w:rsid w:val="001D2080"/>
    <w:rsid w:val="001D7AC4"/>
    <w:rsid w:val="001E3516"/>
    <w:rsid w:val="002036BE"/>
    <w:rsid w:val="00211DF1"/>
    <w:rsid w:val="002201F5"/>
    <w:rsid w:val="00221688"/>
    <w:rsid w:val="0022216E"/>
    <w:rsid w:val="00223A7B"/>
    <w:rsid w:val="0023346A"/>
    <w:rsid w:val="00236105"/>
    <w:rsid w:val="00244887"/>
    <w:rsid w:val="00244A49"/>
    <w:rsid w:val="00246A5E"/>
    <w:rsid w:val="00246F19"/>
    <w:rsid w:val="00254547"/>
    <w:rsid w:val="0026182A"/>
    <w:rsid w:val="00262ABB"/>
    <w:rsid w:val="00264B0E"/>
    <w:rsid w:val="002736EF"/>
    <w:rsid w:val="00276E9C"/>
    <w:rsid w:val="00296A39"/>
    <w:rsid w:val="002974EC"/>
    <w:rsid w:val="002A140F"/>
    <w:rsid w:val="002A6336"/>
    <w:rsid w:val="002A7FEA"/>
    <w:rsid w:val="002B15EE"/>
    <w:rsid w:val="002C20EE"/>
    <w:rsid w:val="002C3B5C"/>
    <w:rsid w:val="002D2ACD"/>
    <w:rsid w:val="002E1AAD"/>
    <w:rsid w:val="002E3EA5"/>
    <w:rsid w:val="002F430C"/>
    <w:rsid w:val="002F50F4"/>
    <w:rsid w:val="002F6BF7"/>
    <w:rsid w:val="002F7B93"/>
    <w:rsid w:val="00304248"/>
    <w:rsid w:val="003045EF"/>
    <w:rsid w:val="00316071"/>
    <w:rsid w:val="00317466"/>
    <w:rsid w:val="003235C4"/>
    <w:rsid w:val="00324E2C"/>
    <w:rsid w:val="00325163"/>
    <w:rsid w:val="0034167C"/>
    <w:rsid w:val="00341AD8"/>
    <w:rsid w:val="00342197"/>
    <w:rsid w:val="00343733"/>
    <w:rsid w:val="0035064B"/>
    <w:rsid w:val="003626C0"/>
    <w:rsid w:val="00365DFF"/>
    <w:rsid w:val="00371626"/>
    <w:rsid w:val="00375512"/>
    <w:rsid w:val="003775E2"/>
    <w:rsid w:val="00380FFC"/>
    <w:rsid w:val="00397D2A"/>
    <w:rsid w:val="003B0656"/>
    <w:rsid w:val="003B1AE8"/>
    <w:rsid w:val="003B4FFD"/>
    <w:rsid w:val="003B6528"/>
    <w:rsid w:val="003B6A59"/>
    <w:rsid w:val="003C19C7"/>
    <w:rsid w:val="003C7117"/>
    <w:rsid w:val="003D0D6A"/>
    <w:rsid w:val="003D6E75"/>
    <w:rsid w:val="003E0D88"/>
    <w:rsid w:val="003F0DA6"/>
    <w:rsid w:val="003F1424"/>
    <w:rsid w:val="003F3371"/>
    <w:rsid w:val="003F4AC7"/>
    <w:rsid w:val="003F75A8"/>
    <w:rsid w:val="0040144C"/>
    <w:rsid w:val="00405368"/>
    <w:rsid w:val="00413C26"/>
    <w:rsid w:val="00421E78"/>
    <w:rsid w:val="0042299F"/>
    <w:rsid w:val="00425750"/>
    <w:rsid w:val="00425EF4"/>
    <w:rsid w:val="00432DF7"/>
    <w:rsid w:val="00433EF7"/>
    <w:rsid w:val="0043447C"/>
    <w:rsid w:val="00437C88"/>
    <w:rsid w:val="00444790"/>
    <w:rsid w:val="0044604B"/>
    <w:rsid w:val="0045069E"/>
    <w:rsid w:val="004513EC"/>
    <w:rsid w:val="0045393E"/>
    <w:rsid w:val="004602AF"/>
    <w:rsid w:val="00460349"/>
    <w:rsid w:val="00462F66"/>
    <w:rsid w:val="0046440E"/>
    <w:rsid w:val="00464463"/>
    <w:rsid w:val="00473262"/>
    <w:rsid w:val="00481B44"/>
    <w:rsid w:val="004849FD"/>
    <w:rsid w:val="004919FE"/>
    <w:rsid w:val="004948A3"/>
    <w:rsid w:val="004A2B93"/>
    <w:rsid w:val="004A341B"/>
    <w:rsid w:val="004B0F0C"/>
    <w:rsid w:val="004C07A5"/>
    <w:rsid w:val="004C0C7E"/>
    <w:rsid w:val="004C6BD1"/>
    <w:rsid w:val="004D1753"/>
    <w:rsid w:val="004D2C04"/>
    <w:rsid w:val="004D5665"/>
    <w:rsid w:val="004F6456"/>
    <w:rsid w:val="00501979"/>
    <w:rsid w:val="005062D3"/>
    <w:rsid w:val="0050656C"/>
    <w:rsid w:val="00507ABD"/>
    <w:rsid w:val="00512A3A"/>
    <w:rsid w:val="0053792D"/>
    <w:rsid w:val="00544607"/>
    <w:rsid w:val="005510FA"/>
    <w:rsid w:val="00574F20"/>
    <w:rsid w:val="00575826"/>
    <w:rsid w:val="00576F15"/>
    <w:rsid w:val="005929C4"/>
    <w:rsid w:val="00594E15"/>
    <w:rsid w:val="005A4BFB"/>
    <w:rsid w:val="005B25D7"/>
    <w:rsid w:val="005B4F67"/>
    <w:rsid w:val="005B6359"/>
    <w:rsid w:val="005B6AA2"/>
    <w:rsid w:val="005C306C"/>
    <w:rsid w:val="005C4298"/>
    <w:rsid w:val="005C56C2"/>
    <w:rsid w:val="005C7FAB"/>
    <w:rsid w:val="005D315F"/>
    <w:rsid w:val="005E108B"/>
    <w:rsid w:val="005E1E98"/>
    <w:rsid w:val="005E7B91"/>
    <w:rsid w:val="005F2B80"/>
    <w:rsid w:val="006031C3"/>
    <w:rsid w:val="006170AC"/>
    <w:rsid w:val="00623AED"/>
    <w:rsid w:val="00624867"/>
    <w:rsid w:val="006255A8"/>
    <w:rsid w:val="0062580C"/>
    <w:rsid w:val="0063294D"/>
    <w:rsid w:val="00634FBA"/>
    <w:rsid w:val="00637F26"/>
    <w:rsid w:val="0064742B"/>
    <w:rsid w:val="00647C5E"/>
    <w:rsid w:val="00655E8C"/>
    <w:rsid w:val="00660E4D"/>
    <w:rsid w:val="00665BD0"/>
    <w:rsid w:val="0067589B"/>
    <w:rsid w:val="00681500"/>
    <w:rsid w:val="006824F2"/>
    <w:rsid w:val="00684A4B"/>
    <w:rsid w:val="00693C13"/>
    <w:rsid w:val="00694361"/>
    <w:rsid w:val="006A27BB"/>
    <w:rsid w:val="006A7B64"/>
    <w:rsid w:val="006B107F"/>
    <w:rsid w:val="006B15FB"/>
    <w:rsid w:val="006B272C"/>
    <w:rsid w:val="006B4D53"/>
    <w:rsid w:val="006B7971"/>
    <w:rsid w:val="006C5A00"/>
    <w:rsid w:val="006C76E4"/>
    <w:rsid w:val="006D002C"/>
    <w:rsid w:val="006D1521"/>
    <w:rsid w:val="006D3ACE"/>
    <w:rsid w:val="006D5ADC"/>
    <w:rsid w:val="006E13F7"/>
    <w:rsid w:val="006E3995"/>
    <w:rsid w:val="006E51C9"/>
    <w:rsid w:val="006E71D3"/>
    <w:rsid w:val="006F269B"/>
    <w:rsid w:val="00702426"/>
    <w:rsid w:val="007035BD"/>
    <w:rsid w:val="00735A3E"/>
    <w:rsid w:val="00740407"/>
    <w:rsid w:val="0074332A"/>
    <w:rsid w:val="00745381"/>
    <w:rsid w:val="007457DE"/>
    <w:rsid w:val="00754963"/>
    <w:rsid w:val="00762B94"/>
    <w:rsid w:val="0077047E"/>
    <w:rsid w:val="0077508C"/>
    <w:rsid w:val="007764F4"/>
    <w:rsid w:val="007B38CC"/>
    <w:rsid w:val="007B4AD9"/>
    <w:rsid w:val="007B797E"/>
    <w:rsid w:val="007C4EAE"/>
    <w:rsid w:val="007C5B1D"/>
    <w:rsid w:val="007C68F8"/>
    <w:rsid w:val="007E45D7"/>
    <w:rsid w:val="007E5562"/>
    <w:rsid w:val="007F5363"/>
    <w:rsid w:val="0080342D"/>
    <w:rsid w:val="00804A03"/>
    <w:rsid w:val="0080554C"/>
    <w:rsid w:val="00817283"/>
    <w:rsid w:val="008240B7"/>
    <w:rsid w:val="00830866"/>
    <w:rsid w:val="0083287A"/>
    <w:rsid w:val="008332F7"/>
    <w:rsid w:val="00845F1C"/>
    <w:rsid w:val="008566C4"/>
    <w:rsid w:val="00871E3D"/>
    <w:rsid w:val="00876493"/>
    <w:rsid w:val="0087735A"/>
    <w:rsid w:val="008854ED"/>
    <w:rsid w:val="00887217"/>
    <w:rsid w:val="00887437"/>
    <w:rsid w:val="0089045F"/>
    <w:rsid w:val="00897B92"/>
    <w:rsid w:val="008C16A4"/>
    <w:rsid w:val="008C47C0"/>
    <w:rsid w:val="008C4F33"/>
    <w:rsid w:val="008C74D6"/>
    <w:rsid w:val="008C7AC8"/>
    <w:rsid w:val="008D51C6"/>
    <w:rsid w:val="008D58C9"/>
    <w:rsid w:val="008D5981"/>
    <w:rsid w:val="008E271F"/>
    <w:rsid w:val="008F11EA"/>
    <w:rsid w:val="008F154A"/>
    <w:rsid w:val="008F43FB"/>
    <w:rsid w:val="00902574"/>
    <w:rsid w:val="00904D9F"/>
    <w:rsid w:val="00911CD3"/>
    <w:rsid w:val="0092565C"/>
    <w:rsid w:val="00927055"/>
    <w:rsid w:val="00931D5B"/>
    <w:rsid w:val="00934194"/>
    <w:rsid w:val="00935CDC"/>
    <w:rsid w:val="00945588"/>
    <w:rsid w:val="009468E3"/>
    <w:rsid w:val="009475E1"/>
    <w:rsid w:val="00954B10"/>
    <w:rsid w:val="00964B59"/>
    <w:rsid w:val="00967011"/>
    <w:rsid w:val="009760D4"/>
    <w:rsid w:val="00995DA2"/>
    <w:rsid w:val="009A1099"/>
    <w:rsid w:val="009B2919"/>
    <w:rsid w:val="009C5D68"/>
    <w:rsid w:val="009D503D"/>
    <w:rsid w:val="009D6977"/>
    <w:rsid w:val="009E5A4A"/>
    <w:rsid w:val="009F2A46"/>
    <w:rsid w:val="009F626D"/>
    <w:rsid w:val="009F68E3"/>
    <w:rsid w:val="009F6F44"/>
    <w:rsid w:val="00A00974"/>
    <w:rsid w:val="00A046B6"/>
    <w:rsid w:val="00A079F8"/>
    <w:rsid w:val="00A116B3"/>
    <w:rsid w:val="00A12A61"/>
    <w:rsid w:val="00A16AD2"/>
    <w:rsid w:val="00A17E25"/>
    <w:rsid w:val="00A30459"/>
    <w:rsid w:val="00A322B8"/>
    <w:rsid w:val="00A3530B"/>
    <w:rsid w:val="00A5153B"/>
    <w:rsid w:val="00A523EA"/>
    <w:rsid w:val="00A52B59"/>
    <w:rsid w:val="00A5421E"/>
    <w:rsid w:val="00A5536A"/>
    <w:rsid w:val="00A66A37"/>
    <w:rsid w:val="00A6764A"/>
    <w:rsid w:val="00A732B3"/>
    <w:rsid w:val="00A7340C"/>
    <w:rsid w:val="00A80963"/>
    <w:rsid w:val="00A91BCB"/>
    <w:rsid w:val="00A92A18"/>
    <w:rsid w:val="00A94A1D"/>
    <w:rsid w:val="00A94FC2"/>
    <w:rsid w:val="00AA2C74"/>
    <w:rsid w:val="00AA5619"/>
    <w:rsid w:val="00AA5625"/>
    <w:rsid w:val="00AA6189"/>
    <w:rsid w:val="00AA7551"/>
    <w:rsid w:val="00AA7F8F"/>
    <w:rsid w:val="00AB396B"/>
    <w:rsid w:val="00AC16BC"/>
    <w:rsid w:val="00AC7F4D"/>
    <w:rsid w:val="00AD3558"/>
    <w:rsid w:val="00AD5148"/>
    <w:rsid w:val="00B03961"/>
    <w:rsid w:val="00B0523A"/>
    <w:rsid w:val="00B1326F"/>
    <w:rsid w:val="00B21F1A"/>
    <w:rsid w:val="00B22594"/>
    <w:rsid w:val="00B32D55"/>
    <w:rsid w:val="00B35664"/>
    <w:rsid w:val="00B371FF"/>
    <w:rsid w:val="00B41962"/>
    <w:rsid w:val="00B548A7"/>
    <w:rsid w:val="00B604A4"/>
    <w:rsid w:val="00B60DF5"/>
    <w:rsid w:val="00B60E06"/>
    <w:rsid w:val="00B610B4"/>
    <w:rsid w:val="00B64D12"/>
    <w:rsid w:val="00B65CA6"/>
    <w:rsid w:val="00B83E7C"/>
    <w:rsid w:val="00B95531"/>
    <w:rsid w:val="00B95E8B"/>
    <w:rsid w:val="00BA08FD"/>
    <w:rsid w:val="00BA43EC"/>
    <w:rsid w:val="00BB3CD0"/>
    <w:rsid w:val="00BC5567"/>
    <w:rsid w:val="00BC7D37"/>
    <w:rsid w:val="00BD230B"/>
    <w:rsid w:val="00BD5F4B"/>
    <w:rsid w:val="00BD6464"/>
    <w:rsid w:val="00BE3D12"/>
    <w:rsid w:val="00BE5342"/>
    <w:rsid w:val="00BE5C79"/>
    <w:rsid w:val="00BE74A8"/>
    <w:rsid w:val="00BF2D1D"/>
    <w:rsid w:val="00BF2F95"/>
    <w:rsid w:val="00C01B4C"/>
    <w:rsid w:val="00C04A3D"/>
    <w:rsid w:val="00C05E18"/>
    <w:rsid w:val="00C0636B"/>
    <w:rsid w:val="00C06C8B"/>
    <w:rsid w:val="00C1093D"/>
    <w:rsid w:val="00C15604"/>
    <w:rsid w:val="00C24852"/>
    <w:rsid w:val="00C32D3A"/>
    <w:rsid w:val="00C35318"/>
    <w:rsid w:val="00C4012A"/>
    <w:rsid w:val="00C56D05"/>
    <w:rsid w:val="00C624E8"/>
    <w:rsid w:val="00C66E6C"/>
    <w:rsid w:val="00C7713D"/>
    <w:rsid w:val="00C7791D"/>
    <w:rsid w:val="00C801C1"/>
    <w:rsid w:val="00C84B62"/>
    <w:rsid w:val="00C8695E"/>
    <w:rsid w:val="00C93FE4"/>
    <w:rsid w:val="00C94270"/>
    <w:rsid w:val="00C96243"/>
    <w:rsid w:val="00C977D6"/>
    <w:rsid w:val="00CA2D86"/>
    <w:rsid w:val="00CA4581"/>
    <w:rsid w:val="00CA4D44"/>
    <w:rsid w:val="00CA5B8F"/>
    <w:rsid w:val="00CB13DC"/>
    <w:rsid w:val="00CB650C"/>
    <w:rsid w:val="00CC5837"/>
    <w:rsid w:val="00CC743F"/>
    <w:rsid w:val="00CD4A28"/>
    <w:rsid w:val="00CE0C41"/>
    <w:rsid w:val="00CF6088"/>
    <w:rsid w:val="00CF6E28"/>
    <w:rsid w:val="00D005A2"/>
    <w:rsid w:val="00D031C8"/>
    <w:rsid w:val="00D05CA1"/>
    <w:rsid w:val="00D07759"/>
    <w:rsid w:val="00D10193"/>
    <w:rsid w:val="00D12CB2"/>
    <w:rsid w:val="00D201D2"/>
    <w:rsid w:val="00D22EA6"/>
    <w:rsid w:val="00D34272"/>
    <w:rsid w:val="00D41D18"/>
    <w:rsid w:val="00D4678A"/>
    <w:rsid w:val="00D577BA"/>
    <w:rsid w:val="00D60056"/>
    <w:rsid w:val="00D64710"/>
    <w:rsid w:val="00D6655A"/>
    <w:rsid w:val="00D6774C"/>
    <w:rsid w:val="00D73C66"/>
    <w:rsid w:val="00D86572"/>
    <w:rsid w:val="00D87E83"/>
    <w:rsid w:val="00D92181"/>
    <w:rsid w:val="00D93867"/>
    <w:rsid w:val="00D93EFF"/>
    <w:rsid w:val="00D9596B"/>
    <w:rsid w:val="00D95D83"/>
    <w:rsid w:val="00D96F43"/>
    <w:rsid w:val="00DA3780"/>
    <w:rsid w:val="00DA4D7B"/>
    <w:rsid w:val="00DA6867"/>
    <w:rsid w:val="00DA7D49"/>
    <w:rsid w:val="00DB29DD"/>
    <w:rsid w:val="00DB5AEC"/>
    <w:rsid w:val="00DB7A28"/>
    <w:rsid w:val="00DB7ADB"/>
    <w:rsid w:val="00DC29E3"/>
    <w:rsid w:val="00DC5756"/>
    <w:rsid w:val="00DD36D6"/>
    <w:rsid w:val="00DD7EB1"/>
    <w:rsid w:val="00DE4756"/>
    <w:rsid w:val="00DF0F03"/>
    <w:rsid w:val="00DF14D0"/>
    <w:rsid w:val="00DF3455"/>
    <w:rsid w:val="00E023E3"/>
    <w:rsid w:val="00E342DE"/>
    <w:rsid w:val="00E369D1"/>
    <w:rsid w:val="00E45A2C"/>
    <w:rsid w:val="00E50321"/>
    <w:rsid w:val="00E57417"/>
    <w:rsid w:val="00E57B3B"/>
    <w:rsid w:val="00E6129B"/>
    <w:rsid w:val="00E62BAB"/>
    <w:rsid w:val="00E71156"/>
    <w:rsid w:val="00E75A3D"/>
    <w:rsid w:val="00E831CC"/>
    <w:rsid w:val="00E84026"/>
    <w:rsid w:val="00E90137"/>
    <w:rsid w:val="00EA7501"/>
    <w:rsid w:val="00EB58B2"/>
    <w:rsid w:val="00EB5B10"/>
    <w:rsid w:val="00EE383A"/>
    <w:rsid w:val="00EE7829"/>
    <w:rsid w:val="00EF10CC"/>
    <w:rsid w:val="00EF19CE"/>
    <w:rsid w:val="00F0453D"/>
    <w:rsid w:val="00F342B4"/>
    <w:rsid w:val="00F41B74"/>
    <w:rsid w:val="00F44AE9"/>
    <w:rsid w:val="00F55C58"/>
    <w:rsid w:val="00F638F5"/>
    <w:rsid w:val="00F67662"/>
    <w:rsid w:val="00F71A89"/>
    <w:rsid w:val="00F75C92"/>
    <w:rsid w:val="00F81A1C"/>
    <w:rsid w:val="00F8366F"/>
    <w:rsid w:val="00F92021"/>
    <w:rsid w:val="00F92F75"/>
    <w:rsid w:val="00F93150"/>
    <w:rsid w:val="00F9360C"/>
    <w:rsid w:val="00FA1C5B"/>
    <w:rsid w:val="00FB21E7"/>
    <w:rsid w:val="00FB2215"/>
    <w:rsid w:val="00FC2064"/>
    <w:rsid w:val="00FD0490"/>
    <w:rsid w:val="00FD4F34"/>
    <w:rsid w:val="00FD4FCE"/>
    <w:rsid w:val="00FE133B"/>
    <w:rsid w:val="00FF774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Listenabsatz">
    <w:name w:val="List Paragraph"/>
    <w:basedOn w:val="Standard"/>
    <w:uiPriority w:val="34"/>
    <w:qFormat/>
    <w:rsid w:val="00A12A61"/>
    <w:pPr>
      <w:ind w:left="720"/>
      <w:contextualSpacing/>
    </w:pPr>
  </w:style>
  <w:style w:type="paragraph" w:styleId="StandardWeb">
    <w:name w:val="Normal (Web)"/>
    <w:basedOn w:val="Standard"/>
    <w:uiPriority w:val="99"/>
    <w:unhideWhenUsed/>
    <w:rsid w:val="00A6764A"/>
    <w:pPr>
      <w:spacing w:before="100" w:beforeAutospacing="1" w:after="100" w:afterAutospacing="1" w:line="240" w:lineRule="auto"/>
    </w:pPr>
    <w:rPr>
      <w:rFonts w:ascii="Times New Roman" w:hAnsi="Times New Roman" w:cs="Times New Roman"/>
      <w:sz w:val="24"/>
      <w:szCs w:val="24"/>
      <w:lang w:val="en-US"/>
    </w:rPr>
  </w:style>
  <w:style w:type="paragraph" w:styleId="berarbeitung">
    <w:name w:val="Revision"/>
    <w:hidden/>
    <w:uiPriority w:val="99"/>
    <w:semiHidden/>
    <w:rsid w:val="009D6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3912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827422">
      <w:bodyDiv w:val="1"/>
      <w:marLeft w:val="0"/>
      <w:marRight w:val="0"/>
      <w:marTop w:val="0"/>
      <w:marBottom w:val="0"/>
      <w:divBdr>
        <w:top w:val="none" w:sz="0" w:space="0" w:color="auto"/>
        <w:left w:val="none" w:sz="0" w:space="0" w:color="auto"/>
        <w:bottom w:val="none" w:sz="0" w:space="0" w:color="auto"/>
        <w:right w:val="none" w:sz="0" w:space="0" w:color="auto"/>
      </w:divBdr>
    </w:div>
    <w:div w:id="208125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3" Type="http://schemas.openxmlformats.org/officeDocument/2006/relationships/settings" Target="settings.xml"/><Relationship Id="rId7" Type="http://schemas.openxmlformats.org/officeDocument/2006/relationships/hyperlink" Target="http://www.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8</cp:revision>
  <cp:lastPrinted>2019-11-18T12:44:00Z</cp:lastPrinted>
  <dcterms:created xsi:type="dcterms:W3CDTF">2019-11-18T11:33:00Z</dcterms:created>
  <dcterms:modified xsi:type="dcterms:W3CDTF">2019-11-20T14:04:00Z</dcterms:modified>
</cp:coreProperties>
</file>