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401"/>
      </w:tblGrid>
      <w:tr w:rsidR="007457DE" w:rsidRPr="001126D8" w14:paraId="419883F6" w14:textId="77777777">
        <w:tc>
          <w:tcPr>
            <w:tcW w:w="4606" w:type="dxa"/>
          </w:tcPr>
          <w:p w14:paraId="0EBFBD7C" w14:textId="5CB386A7" w:rsidR="007457DE" w:rsidRPr="0064742B" w:rsidRDefault="0080554C" w:rsidP="007457DE">
            <w:pPr>
              <w:rPr>
                <w:b/>
                <w:sz w:val="24"/>
                <w:lang w:val="en-US"/>
              </w:rPr>
            </w:pPr>
            <w:r>
              <w:rPr>
                <w:b/>
                <w:sz w:val="24"/>
                <w:lang w:val="en-US"/>
              </w:rPr>
              <w:t>P</w:t>
            </w:r>
            <w:r w:rsidR="004A2B93">
              <w:rPr>
                <w:b/>
                <w:sz w:val="24"/>
                <w:lang w:val="en-US"/>
              </w:rPr>
              <w:t>ress</w:t>
            </w:r>
            <w:r w:rsidR="00F81A1C">
              <w:rPr>
                <w:b/>
                <w:sz w:val="24"/>
                <w:lang w:val="en-US"/>
              </w:rPr>
              <w:t>emitteilung</w:t>
            </w:r>
          </w:p>
        </w:tc>
        <w:tc>
          <w:tcPr>
            <w:tcW w:w="4606" w:type="dxa"/>
          </w:tcPr>
          <w:p w14:paraId="6CD4FA70" w14:textId="3E49C2F6" w:rsidR="007457DE" w:rsidRPr="0064742B" w:rsidRDefault="005D2981" w:rsidP="0013623D">
            <w:pPr>
              <w:jc w:val="right"/>
              <w:rPr>
                <w:b/>
                <w:sz w:val="24"/>
                <w:lang w:val="en-US"/>
              </w:rPr>
            </w:pPr>
            <w:r>
              <w:rPr>
                <w:b/>
                <w:sz w:val="24"/>
                <w:lang w:val="en-US"/>
              </w:rPr>
              <w:t>0</w:t>
            </w:r>
            <w:r w:rsidR="00337696">
              <w:rPr>
                <w:b/>
                <w:sz w:val="24"/>
                <w:lang w:val="en-US"/>
              </w:rPr>
              <w:t>4</w:t>
            </w:r>
            <w:r w:rsidR="00276E9C">
              <w:rPr>
                <w:b/>
                <w:sz w:val="24"/>
                <w:lang w:val="en-US"/>
              </w:rPr>
              <w:t>.0</w:t>
            </w:r>
            <w:r>
              <w:rPr>
                <w:b/>
                <w:sz w:val="24"/>
                <w:lang w:val="en-US"/>
              </w:rPr>
              <w:t>2</w:t>
            </w:r>
            <w:r w:rsidR="003E0D88">
              <w:rPr>
                <w:b/>
                <w:sz w:val="24"/>
                <w:lang w:val="en-US"/>
              </w:rPr>
              <w:t>.2019</w:t>
            </w:r>
          </w:p>
        </w:tc>
      </w:tr>
    </w:tbl>
    <w:p w14:paraId="76AF9108" w14:textId="17E8DF99" w:rsidR="00413C26" w:rsidRPr="00AC7F4D" w:rsidRDefault="00A116B3" w:rsidP="00F67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r w:rsidRPr="00AC7F4D">
        <w:rPr>
          <w:sz w:val="48"/>
        </w:rPr>
        <w:br/>
      </w:r>
      <w:r w:rsidR="00CE5E15">
        <w:rPr>
          <w:sz w:val="44"/>
          <w:szCs w:val="44"/>
        </w:rPr>
        <w:t>Neue</w:t>
      </w:r>
      <w:r w:rsidR="00D41D18">
        <w:rPr>
          <w:sz w:val="44"/>
          <w:szCs w:val="44"/>
        </w:rPr>
        <w:t xml:space="preserve"> Feature</w:t>
      </w:r>
      <w:r w:rsidR="003B0656">
        <w:rPr>
          <w:sz w:val="44"/>
          <w:szCs w:val="44"/>
        </w:rPr>
        <w:t>s</w:t>
      </w:r>
      <w:r w:rsidR="00D41D18">
        <w:rPr>
          <w:sz w:val="44"/>
          <w:szCs w:val="44"/>
        </w:rPr>
        <w:t xml:space="preserve"> für </w:t>
      </w:r>
      <w:r w:rsidR="00AC7F4D" w:rsidRPr="00AC7F4D">
        <w:rPr>
          <w:sz w:val="44"/>
          <w:szCs w:val="44"/>
        </w:rPr>
        <w:t xml:space="preserve">Allied Visions </w:t>
      </w:r>
      <w:r w:rsidR="00887217">
        <w:rPr>
          <w:sz w:val="44"/>
          <w:szCs w:val="44"/>
        </w:rPr>
        <w:t xml:space="preserve">Mako </w:t>
      </w:r>
      <w:r w:rsidR="00AC7F4D" w:rsidRPr="00AC7F4D">
        <w:rPr>
          <w:sz w:val="44"/>
          <w:szCs w:val="44"/>
        </w:rPr>
        <w:t>GigE Kamera</w:t>
      </w:r>
      <w:r w:rsidR="00887217">
        <w:rPr>
          <w:sz w:val="44"/>
          <w:szCs w:val="44"/>
        </w:rPr>
        <w:t>s</w:t>
      </w:r>
      <w:r w:rsidR="00D41D18">
        <w:rPr>
          <w:sz w:val="44"/>
          <w:szCs w:val="44"/>
        </w:rPr>
        <w:t xml:space="preserve"> mit Sony IMX</w:t>
      </w:r>
      <w:r w:rsidR="001D7AC4">
        <w:rPr>
          <w:sz w:val="44"/>
          <w:szCs w:val="44"/>
        </w:rPr>
        <w:t xml:space="preserve"> </w:t>
      </w:r>
      <w:r w:rsidR="00D41D18">
        <w:rPr>
          <w:sz w:val="44"/>
          <w:szCs w:val="44"/>
        </w:rPr>
        <w:t>Sensoren</w:t>
      </w:r>
      <w:r w:rsidR="00AC7F4D" w:rsidRPr="00AC7F4D">
        <w:rPr>
          <w:sz w:val="44"/>
          <w:szCs w:val="44"/>
        </w:rPr>
        <w:t xml:space="preserve"> </w:t>
      </w:r>
    </w:p>
    <w:p w14:paraId="71F44EF4" w14:textId="65713B91" w:rsidR="00F55C58" w:rsidRPr="005B25D7" w:rsidRDefault="00D41D18" w:rsidP="00CB13DC">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rFonts w:ascii="Calibri Bold" w:hAnsi="Calibri Bold"/>
          <w:sz w:val="32"/>
          <w:szCs w:val="32"/>
        </w:rPr>
      </w:pPr>
      <w:r>
        <w:rPr>
          <w:rFonts w:ascii="Calibri Bold" w:hAnsi="Calibri Bold"/>
          <w:sz w:val="32"/>
          <w:szCs w:val="32"/>
        </w:rPr>
        <w:t xml:space="preserve">Mako G </w:t>
      </w:r>
      <w:r w:rsidR="00887217">
        <w:rPr>
          <w:rFonts w:ascii="Calibri Bold" w:hAnsi="Calibri Bold"/>
          <w:sz w:val="32"/>
          <w:szCs w:val="32"/>
        </w:rPr>
        <w:t xml:space="preserve">Kameras </w:t>
      </w:r>
      <w:r>
        <w:rPr>
          <w:rFonts w:ascii="Calibri Bold" w:hAnsi="Calibri Bold"/>
          <w:sz w:val="32"/>
          <w:szCs w:val="32"/>
        </w:rPr>
        <w:t xml:space="preserve">mit Sony IMX Sensoren </w:t>
      </w:r>
      <w:r w:rsidR="00887217">
        <w:rPr>
          <w:rFonts w:ascii="Calibri Bold" w:hAnsi="Calibri Bold"/>
          <w:sz w:val="32"/>
          <w:szCs w:val="32"/>
        </w:rPr>
        <w:t xml:space="preserve">unterstützen </w:t>
      </w:r>
      <w:r>
        <w:rPr>
          <w:rFonts w:ascii="Calibri Bold" w:hAnsi="Calibri Bold"/>
          <w:sz w:val="32"/>
          <w:szCs w:val="32"/>
        </w:rPr>
        <w:t>jetzt auch Precision Time Protocol und Trigger over Ethernet</w:t>
      </w:r>
    </w:p>
    <w:p w14:paraId="7F7F9EB0" w14:textId="75B9C3B6" w:rsidR="006C5A00" w:rsidRDefault="00DC5756" w:rsidP="00F55C5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6E13F7">
        <w:rPr>
          <w:i/>
          <w:sz w:val="24"/>
        </w:rPr>
        <w:t>Stadtroda</w:t>
      </w:r>
      <w:r w:rsidR="00DF14D0">
        <w:rPr>
          <w:i/>
          <w:sz w:val="24"/>
        </w:rPr>
        <w:t>,</w:t>
      </w:r>
      <w:r w:rsidRPr="006E13F7">
        <w:rPr>
          <w:i/>
          <w:sz w:val="24"/>
        </w:rPr>
        <w:t xml:space="preserve"> </w:t>
      </w:r>
      <w:r w:rsidR="005D2981">
        <w:rPr>
          <w:i/>
          <w:sz w:val="24"/>
        </w:rPr>
        <w:t>0</w:t>
      </w:r>
      <w:r w:rsidR="00337696">
        <w:rPr>
          <w:i/>
          <w:sz w:val="24"/>
        </w:rPr>
        <w:t>4</w:t>
      </w:r>
      <w:r w:rsidR="00DF14D0">
        <w:rPr>
          <w:i/>
          <w:sz w:val="24"/>
        </w:rPr>
        <w:t>.0</w:t>
      </w:r>
      <w:r w:rsidR="005D2981">
        <w:rPr>
          <w:i/>
          <w:sz w:val="24"/>
        </w:rPr>
        <w:t>2</w:t>
      </w:r>
      <w:r w:rsidR="00DF14D0">
        <w:rPr>
          <w:i/>
          <w:sz w:val="24"/>
        </w:rPr>
        <w:t>.2019</w:t>
      </w:r>
      <w:r w:rsidR="00DA7D49" w:rsidRPr="00F55C58">
        <w:rPr>
          <w:sz w:val="24"/>
        </w:rPr>
        <w:t xml:space="preserve"> </w:t>
      </w:r>
      <w:bookmarkStart w:id="0" w:name="_Hlk501639783"/>
      <w:r w:rsidR="00DF14D0">
        <w:rPr>
          <w:sz w:val="24"/>
        </w:rPr>
        <w:t>–</w:t>
      </w:r>
      <w:r w:rsidR="005C56C2" w:rsidRPr="00F55C58">
        <w:rPr>
          <w:sz w:val="24"/>
        </w:rPr>
        <w:t xml:space="preserve"> </w:t>
      </w:r>
      <w:bookmarkEnd w:id="0"/>
      <w:r w:rsidR="00DF14D0">
        <w:rPr>
          <w:sz w:val="24"/>
        </w:rPr>
        <w:t>Mit einem Firmware Update erweitert Allied Vision den Funktionsumfang der Mako G Kameras, die mit</w:t>
      </w:r>
      <w:r w:rsidR="006C5A00">
        <w:rPr>
          <w:sz w:val="24"/>
        </w:rPr>
        <w:t xml:space="preserve"> </w:t>
      </w:r>
      <w:r w:rsidR="006C5A00" w:rsidRPr="006C5A00">
        <w:rPr>
          <w:sz w:val="24"/>
        </w:rPr>
        <w:t>Sony CMOS Sensoren</w:t>
      </w:r>
      <w:r w:rsidR="00BA43EC">
        <w:rPr>
          <w:sz w:val="24"/>
        </w:rPr>
        <w:t xml:space="preserve"> der IMX Pregius Serie</w:t>
      </w:r>
      <w:r w:rsidR="00D577BA">
        <w:rPr>
          <w:sz w:val="24"/>
        </w:rPr>
        <w:t xml:space="preserve"> ausgestattet</w:t>
      </w:r>
      <w:r w:rsidR="00365DFF">
        <w:rPr>
          <w:sz w:val="24"/>
        </w:rPr>
        <w:t xml:space="preserve"> sind,</w:t>
      </w:r>
      <w:r w:rsidR="006C5A00" w:rsidRPr="006C5A00">
        <w:rPr>
          <w:sz w:val="24"/>
        </w:rPr>
        <w:t xml:space="preserve"> </w:t>
      </w:r>
      <w:r w:rsidR="00DF14D0">
        <w:rPr>
          <w:sz w:val="24"/>
        </w:rPr>
        <w:t xml:space="preserve">um </w:t>
      </w:r>
      <w:r w:rsidR="00BA43EC">
        <w:rPr>
          <w:sz w:val="24"/>
        </w:rPr>
        <w:t xml:space="preserve">zwei </w:t>
      </w:r>
      <w:r w:rsidR="00DF14D0">
        <w:rPr>
          <w:sz w:val="24"/>
        </w:rPr>
        <w:t>attraktive Features. Die Modelle Mako G-</w:t>
      </w:r>
      <w:r w:rsidR="00BA43EC">
        <w:rPr>
          <w:sz w:val="24"/>
        </w:rPr>
        <w:t>040</w:t>
      </w:r>
      <w:r w:rsidR="00DF14D0">
        <w:rPr>
          <w:sz w:val="24"/>
        </w:rPr>
        <w:t xml:space="preserve">, Mako G-158, Mako G-234, Mako G-319 </w:t>
      </w:r>
      <w:r w:rsidR="00120162">
        <w:rPr>
          <w:sz w:val="24"/>
        </w:rPr>
        <w:t xml:space="preserve">sowie </w:t>
      </w:r>
      <w:r w:rsidR="00DF14D0">
        <w:rPr>
          <w:sz w:val="24"/>
        </w:rPr>
        <w:t xml:space="preserve">Mako G-507 verfügen </w:t>
      </w:r>
      <w:r w:rsidR="00120162">
        <w:rPr>
          <w:sz w:val="24"/>
        </w:rPr>
        <w:t xml:space="preserve">ab jetzt zusätzlich </w:t>
      </w:r>
      <w:r w:rsidR="00DF14D0">
        <w:rPr>
          <w:sz w:val="24"/>
        </w:rPr>
        <w:t xml:space="preserve">über die </w:t>
      </w:r>
      <w:r w:rsidR="001D7AC4">
        <w:rPr>
          <w:sz w:val="24"/>
        </w:rPr>
        <w:t>Funktion</w:t>
      </w:r>
      <w:r w:rsidR="00BA43EC">
        <w:rPr>
          <w:sz w:val="24"/>
        </w:rPr>
        <w:t>en</w:t>
      </w:r>
      <w:r w:rsidR="001D7AC4">
        <w:rPr>
          <w:sz w:val="24"/>
        </w:rPr>
        <w:t xml:space="preserve"> IEEE 1588 Precision Time Protocol (PTP) </w:t>
      </w:r>
      <w:r w:rsidR="00120162">
        <w:rPr>
          <w:sz w:val="24"/>
        </w:rPr>
        <w:t>Unterstützung und</w:t>
      </w:r>
      <w:r w:rsidR="00437C88">
        <w:rPr>
          <w:sz w:val="24"/>
        </w:rPr>
        <w:t xml:space="preserve"> Action-Command</w:t>
      </w:r>
      <w:r w:rsidR="00BA43EC">
        <w:rPr>
          <w:sz w:val="24"/>
        </w:rPr>
        <w:t>s</w:t>
      </w:r>
      <w:r w:rsidR="00120162">
        <w:rPr>
          <w:sz w:val="24"/>
        </w:rPr>
        <w:t xml:space="preserve"> zum </w:t>
      </w:r>
      <w:r w:rsidR="00740407">
        <w:rPr>
          <w:sz w:val="24"/>
        </w:rPr>
        <w:t>T</w:t>
      </w:r>
      <w:r w:rsidR="00120162">
        <w:rPr>
          <w:sz w:val="24"/>
        </w:rPr>
        <w:t xml:space="preserve">riggern der Kamera </w:t>
      </w:r>
      <w:r w:rsidR="00BA43EC">
        <w:rPr>
          <w:sz w:val="24"/>
        </w:rPr>
        <w:t>über die Ethernet-Verbi</w:t>
      </w:r>
      <w:r w:rsidR="00740407">
        <w:rPr>
          <w:sz w:val="24"/>
        </w:rPr>
        <w:t>n</w:t>
      </w:r>
      <w:r w:rsidR="00BA43EC">
        <w:rPr>
          <w:sz w:val="24"/>
        </w:rPr>
        <w:t>dung</w:t>
      </w:r>
      <w:r w:rsidR="00120162">
        <w:rPr>
          <w:sz w:val="24"/>
        </w:rPr>
        <w:t xml:space="preserve"> </w:t>
      </w:r>
      <w:r w:rsidR="001C0B11">
        <w:rPr>
          <w:sz w:val="24"/>
        </w:rPr>
        <w:t>(ToE)</w:t>
      </w:r>
      <w:r w:rsidR="00437C88">
        <w:rPr>
          <w:sz w:val="24"/>
        </w:rPr>
        <w:t>.</w:t>
      </w:r>
    </w:p>
    <w:p w14:paraId="61A5B821" w14:textId="4E83E684" w:rsidR="001C0B11" w:rsidRDefault="001C0B11" w:rsidP="001C0B1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szCs w:val="24"/>
        </w:rPr>
      </w:pPr>
      <w:r>
        <w:rPr>
          <w:sz w:val="24"/>
          <w:szCs w:val="24"/>
        </w:rPr>
        <w:t xml:space="preserve">Diese Kameras </w:t>
      </w:r>
      <w:r w:rsidRPr="00365DFF">
        <w:rPr>
          <w:sz w:val="24"/>
          <w:szCs w:val="24"/>
        </w:rPr>
        <w:t>bieten</w:t>
      </w:r>
      <w:r>
        <w:rPr>
          <w:sz w:val="24"/>
          <w:szCs w:val="24"/>
        </w:rPr>
        <w:t xml:space="preserve"> somit </w:t>
      </w:r>
      <w:r w:rsidR="007C4EAE">
        <w:rPr>
          <w:sz w:val="24"/>
          <w:szCs w:val="24"/>
        </w:rPr>
        <w:t xml:space="preserve">ein noch </w:t>
      </w:r>
      <w:r w:rsidR="00C977D6">
        <w:rPr>
          <w:sz w:val="24"/>
          <w:szCs w:val="24"/>
        </w:rPr>
        <w:t>umfangreichere</w:t>
      </w:r>
      <w:r w:rsidR="00BA43EC">
        <w:rPr>
          <w:sz w:val="24"/>
          <w:szCs w:val="24"/>
        </w:rPr>
        <w:t>n</w:t>
      </w:r>
      <w:r w:rsidR="007C4EAE">
        <w:rPr>
          <w:sz w:val="24"/>
          <w:szCs w:val="24"/>
        </w:rPr>
        <w:t xml:space="preserve"> Features</w:t>
      </w:r>
      <w:r w:rsidR="00BA43EC">
        <w:rPr>
          <w:sz w:val="24"/>
          <w:szCs w:val="24"/>
        </w:rPr>
        <w:t>atz</w:t>
      </w:r>
      <w:r w:rsidR="007C4EAE">
        <w:rPr>
          <w:sz w:val="24"/>
          <w:szCs w:val="24"/>
        </w:rPr>
        <w:t xml:space="preserve"> als bisher und verfügen über </w:t>
      </w:r>
      <w:r>
        <w:rPr>
          <w:sz w:val="24"/>
          <w:szCs w:val="24"/>
        </w:rPr>
        <w:t xml:space="preserve">neueste </w:t>
      </w:r>
      <w:r w:rsidRPr="00365DFF">
        <w:rPr>
          <w:sz w:val="24"/>
          <w:szCs w:val="24"/>
        </w:rPr>
        <w:t xml:space="preserve">hochwertige Sensoren in einem kompakten Kameradesign </w:t>
      </w:r>
      <w:r w:rsidR="00935CDC">
        <w:rPr>
          <w:sz w:val="24"/>
          <w:szCs w:val="24"/>
        </w:rPr>
        <w:t>(</w:t>
      </w:r>
      <w:r w:rsidRPr="00365DFF">
        <w:rPr>
          <w:sz w:val="24"/>
          <w:szCs w:val="24"/>
        </w:rPr>
        <w:t>29,2</w:t>
      </w:r>
      <w:r w:rsidR="00BA43EC">
        <w:rPr>
          <w:sz w:val="24"/>
          <w:szCs w:val="24"/>
        </w:rPr>
        <w:t xml:space="preserve"> mm</w:t>
      </w:r>
      <w:r w:rsidRPr="00365DFF">
        <w:rPr>
          <w:sz w:val="24"/>
          <w:szCs w:val="24"/>
        </w:rPr>
        <w:t xml:space="preserve"> x 29,2 mm</w:t>
      </w:r>
      <w:r w:rsidR="00BA43EC">
        <w:rPr>
          <w:sz w:val="24"/>
          <w:szCs w:val="24"/>
        </w:rPr>
        <w:t xml:space="preserve"> x 60,5 mm</w:t>
      </w:r>
      <w:r w:rsidRPr="00365DFF">
        <w:rPr>
          <w:sz w:val="24"/>
          <w:szCs w:val="24"/>
        </w:rPr>
        <w:t xml:space="preserve">). Mit </w:t>
      </w:r>
      <w:r w:rsidR="00C977D6" w:rsidRPr="00365DFF">
        <w:rPr>
          <w:sz w:val="24"/>
          <w:szCs w:val="24"/>
        </w:rPr>
        <w:t>den neuen Funktionen</w:t>
      </w:r>
      <w:r w:rsidRPr="00365DFF">
        <w:rPr>
          <w:sz w:val="24"/>
          <w:szCs w:val="24"/>
        </w:rPr>
        <w:t xml:space="preserve"> eign</w:t>
      </w:r>
      <w:r>
        <w:rPr>
          <w:sz w:val="24"/>
          <w:szCs w:val="24"/>
        </w:rPr>
        <w:t>e</w:t>
      </w:r>
      <w:r w:rsidRPr="00365DFF">
        <w:rPr>
          <w:sz w:val="24"/>
          <w:szCs w:val="24"/>
        </w:rPr>
        <w:t>n sich die Mako G Kameras b</w:t>
      </w:r>
      <w:r>
        <w:rPr>
          <w:sz w:val="24"/>
          <w:szCs w:val="24"/>
        </w:rPr>
        <w:t>e</w:t>
      </w:r>
      <w:r w:rsidRPr="00365DFF">
        <w:rPr>
          <w:sz w:val="24"/>
          <w:szCs w:val="24"/>
        </w:rPr>
        <w:t xml:space="preserve">sonders für den Einsatz </w:t>
      </w:r>
      <w:r w:rsidR="00BA43EC">
        <w:rPr>
          <w:sz w:val="24"/>
          <w:szCs w:val="24"/>
        </w:rPr>
        <w:t>in</w:t>
      </w:r>
      <w:r w:rsidR="00BA43EC" w:rsidRPr="00365DFF">
        <w:rPr>
          <w:sz w:val="24"/>
          <w:szCs w:val="24"/>
        </w:rPr>
        <w:t xml:space="preserve"> </w:t>
      </w:r>
      <w:r w:rsidRPr="00365DFF">
        <w:rPr>
          <w:sz w:val="24"/>
          <w:szCs w:val="24"/>
        </w:rPr>
        <w:t>Multi-Kamera-Anwendungen.</w:t>
      </w:r>
      <w:r>
        <w:rPr>
          <w:sz w:val="24"/>
          <w:szCs w:val="24"/>
        </w:rPr>
        <w:t xml:space="preserve"> </w:t>
      </w:r>
    </w:p>
    <w:p w14:paraId="7EEBAA87" w14:textId="7C6B176B" w:rsidR="001A5A44" w:rsidRPr="001C0B11" w:rsidRDefault="003F3371" w:rsidP="00F55C5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szCs w:val="24"/>
        </w:rPr>
      </w:pPr>
      <w:r w:rsidRPr="003F3371">
        <w:rPr>
          <w:b/>
          <w:sz w:val="24"/>
          <w:szCs w:val="24"/>
        </w:rPr>
        <w:t>Synchronisation und Triggern von Kameras im Multi-Kamer</w:t>
      </w:r>
      <w:r>
        <w:rPr>
          <w:b/>
          <w:sz w:val="24"/>
          <w:szCs w:val="24"/>
        </w:rPr>
        <w:t>a</w:t>
      </w:r>
      <w:r w:rsidRPr="003F3371">
        <w:rPr>
          <w:b/>
          <w:sz w:val="24"/>
          <w:szCs w:val="24"/>
        </w:rPr>
        <w:t>-System</w:t>
      </w:r>
      <w:r w:rsidR="001C0B11">
        <w:rPr>
          <w:b/>
          <w:sz w:val="24"/>
          <w:szCs w:val="24"/>
        </w:rPr>
        <w:br/>
      </w:r>
      <w:r w:rsidR="00211DF1">
        <w:rPr>
          <w:sz w:val="24"/>
          <w:szCs w:val="24"/>
        </w:rPr>
        <w:t xml:space="preserve">IEEE 1588 </w:t>
      </w:r>
      <w:r w:rsidR="00365DFF">
        <w:rPr>
          <w:sz w:val="24"/>
          <w:szCs w:val="24"/>
        </w:rPr>
        <w:t xml:space="preserve">PTP </w:t>
      </w:r>
      <w:r w:rsidR="00211DF1">
        <w:rPr>
          <w:sz w:val="24"/>
          <w:szCs w:val="24"/>
        </w:rPr>
        <w:t>e</w:t>
      </w:r>
      <w:r w:rsidR="00365DFF">
        <w:rPr>
          <w:sz w:val="24"/>
          <w:szCs w:val="24"/>
        </w:rPr>
        <w:t>rmög</w:t>
      </w:r>
      <w:r w:rsidR="00211DF1">
        <w:rPr>
          <w:sz w:val="24"/>
          <w:szCs w:val="24"/>
        </w:rPr>
        <w:t>l</w:t>
      </w:r>
      <w:r w:rsidR="00365DFF">
        <w:rPr>
          <w:sz w:val="24"/>
          <w:szCs w:val="24"/>
        </w:rPr>
        <w:t>icht die präzise Synchr</w:t>
      </w:r>
      <w:r w:rsidR="00211DF1">
        <w:rPr>
          <w:sz w:val="24"/>
          <w:szCs w:val="24"/>
        </w:rPr>
        <w:t>o</w:t>
      </w:r>
      <w:r w:rsidR="00365DFF">
        <w:rPr>
          <w:sz w:val="24"/>
          <w:szCs w:val="24"/>
        </w:rPr>
        <w:t>nisation von mehrere</w:t>
      </w:r>
      <w:r w:rsidR="00211DF1">
        <w:rPr>
          <w:sz w:val="24"/>
          <w:szCs w:val="24"/>
        </w:rPr>
        <w:t>n</w:t>
      </w:r>
      <w:r w:rsidR="00365DFF">
        <w:rPr>
          <w:sz w:val="24"/>
          <w:szCs w:val="24"/>
        </w:rPr>
        <w:t xml:space="preserve"> Kameras innerhalb eines </w:t>
      </w:r>
      <w:r w:rsidR="00211DF1">
        <w:rPr>
          <w:sz w:val="24"/>
          <w:szCs w:val="24"/>
        </w:rPr>
        <w:t>Ethernet-</w:t>
      </w:r>
      <w:r w:rsidR="00365DFF">
        <w:rPr>
          <w:sz w:val="24"/>
          <w:szCs w:val="24"/>
        </w:rPr>
        <w:t xml:space="preserve">Netzwerkes. </w:t>
      </w:r>
      <w:r w:rsidR="00211DF1">
        <w:rPr>
          <w:sz w:val="24"/>
          <w:szCs w:val="24"/>
        </w:rPr>
        <w:t>Das Gerät oder die Kamera mit der Master Clock gibt die Zeitangaben an alle untergeordneten Uhren weiter, die wi</w:t>
      </w:r>
      <w:r w:rsidR="001C0B11">
        <w:rPr>
          <w:sz w:val="24"/>
          <w:szCs w:val="24"/>
        </w:rPr>
        <w:t>e</w:t>
      </w:r>
      <w:r w:rsidR="00211DF1">
        <w:rPr>
          <w:sz w:val="24"/>
          <w:szCs w:val="24"/>
        </w:rPr>
        <w:t>derum ihr</w:t>
      </w:r>
      <w:r w:rsidR="001C0B11">
        <w:rPr>
          <w:sz w:val="24"/>
          <w:szCs w:val="24"/>
        </w:rPr>
        <w:t>e</w:t>
      </w:r>
      <w:r w:rsidR="00211DF1">
        <w:rPr>
          <w:sz w:val="24"/>
          <w:szCs w:val="24"/>
        </w:rPr>
        <w:t xml:space="preserve"> Zeiteinstellungen anpassen, so dass alle Geräte auf 2 </w:t>
      </w:r>
      <w:r w:rsidR="001C0B11">
        <w:rPr>
          <w:sz w:val="24"/>
          <w:szCs w:val="24"/>
        </w:rPr>
        <w:t>Mikro</w:t>
      </w:r>
      <w:r w:rsidR="00211DF1">
        <w:rPr>
          <w:sz w:val="24"/>
          <w:szCs w:val="24"/>
        </w:rPr>
        <w:t xml:space="preserve">sekunden genau auf die selbe Zeit eingestellt sind. Anwendung findet diese Funktion häufig bei Aufnahmen von Sportveranstaltungen </w:t>
      </w:r>
      <w:r w:rsidR="00A16AD2">
        <w:rPr>
          <w:sz w:val="24"/>
          <w:szCs w:val="24"/>
        </w:rPr>
        <w:t>oder Obj</w:t>
      </w:r>
      <w:r w:rsidR="001A5A44">
        <w:rPr>
          <w:sz w:val="24"/>
          <w:szCs w:val="24"/>
        </w:rPr>
        <w:t>e</w:t>
      </w:r>
      <w:r w:rsidR="00A16AD2">
        <w:rPr>
          <w:sz w:val="24"/>
          <w:szCs w:val="24"/>
        </w:rPr>
        <w:t>kten in Bewegung</w:t>
      </w:r>
      <w:r w:rsidR="00120162">
        <w:rPr>
          <w:sz w:val="24"/>
          <w:szCs w:val="24"/>
        </w:rPr>
        <w:t xml:space="preserve">, um </w:t>
      </w:r>
      <w:r w:rsidR="004948A3">
        <w:rPr>
          <w:sz w:val="24"/>
          <w:szCs w:val="24"/>
        </w:rPr>
        <w:t>diese aus</w:t>
      </w:r>
      <w:r w:rsidR="00A16AD2">
        <w:rPr>
          <w:sz w:val="24"/>
          <w:szCs w:val="24"/>
        </w:rPr>
        <w:t xml:space="preserve"> </w:t>
      </w:r>
      <w:r w:rsidR="00120162">
        <w:rPr>
          <w:sz w:val="24"/>
          <w:szCs w:val="24"/>
        </w:rPr>
        <w:t>verschiedenen</w:t>
      </w:r>
      <w:r w:rsidR="00A16AD2">
        <w:rPr>
          <w:sz w:val="24"/>
          <w:szCs w:val="24"/>
        </w:rPr>
        <w:t xml:space="preserve"> Blickwinkeln</w:t>
      </w:r>
      <w:r w:rsidR="00120162">
        <w:rPr>
          <w:sz w:val="24"/>
          <w:szCs w:val="24"/>
        </w:rPr>
        <w:t xml:space="preserve"> gleichzeitig aufzunehmen</w:t>
      </w:r>
      <w:r w:rsidR="00A16AD2">
        <w:rPr>
          <w:sz w:val="24"/>
          <w:szCs w:val="24"/>
        </w:rPr>
        <w:t xml:space="preserve">. </w:t>
      </w:r>
      <w:r w:rsidR="00120162">
        <w:rPr>
          <w:sz w:val="24"/>
          <w:szCs w:val="24"/>
        </w:rPr>
        <w:t xml:space="preserve">Dadurch, dass </w:t>
      </w:r>
      <w:r w:rsidR="007C4EAE">
        <w:rPr>
          <w:sz w:val="24"/>
          <w:szCs w:val="24"/>
        </w:rPr>
        <w:t>alle Kameras synchron i</w:t>
      </w:r>
      <w:r w:rsidR="008566C4">
        <w:rPr>
          <w:sz w:val="24"/>
          <w:szCs w:val="24"/>
        </w:rPr>
        <w:t>n</w:t>
      </w:r>
      <w:r w:rsidR="007C4EAE">
        <w:rPr>
          <w:sz w:val="24"/>
          <w:szCs w:val="24"/>
        </w:rPr>
        <w:t xml:space="preserve"> exakt </w:t>
      </w:r>
      <w:r w:rsidR="008566C4">
        <w:rPr>
          <w:sz w:val="24"/>
          <w:szCs w:val="24"/>
        </w:rPr>
        <w:t>dem</w:t>
      </w:r>
      <w:r w:rsidR="007C4EAE">
        <w:rPr>
          <w:sz w:val="24"/>
          <w:szCs w:val="24"/>
        </w:rPr>
        <w:t xml:space="preserve">selben Augenblick ein </w:t>
      </w:r>
      <w:r w:rsidR="007C4EAE">
        <w:rPr>
          <w:sz w:val="24"/>
          <w:szCs w:val="24"/>
        </w:rPr>
        <w:lastRenderedPageBreak/>
        <w:t xml:space="preserve">Bild erfassen, kann </w:t>
      </w:r>
      <w:r w:rsidR="001A5A44">
        <w:rPr>
          <w:sz w:val="24"/>
          <w:szCs w:val="24"/>
        </w:rPr>
        <w:t xml:space="preserve">als Ergebnis </w:t>
      </w:r>
      <w:r w:rsidR="00A16AD2">
        <w:rPr>
          <w:sz w:val="24"/>
          <w:szCs w:val="24"/>
        </w:rPr>
        <w:t>ein klares 3D</w:t>
      </w:r>
      <w:r w:rsidR="001A5A44">
        <w:rPr>
          <w:sz w:val="24"/>
          <w:szCs w:val="24"/>
        </w:rPr>
        <w:t>-</w:t>
      </w:r>
      <w:r w:rsidR="00A16AD2">
        <w:rPr>
          <w:sz w:val="24"/>
          <w:szCs w:val="24"/>
        </w:rPr>
        <w:t>Bild der Situation od</w:t>
      </w:r>
      <w:r w:rsidR="001A5A44">
        <w:rPr>
          <w:sz w:val="24"/>
          <w:szCs w:val="24"/>
        </w:rPr>
        <w:t>e</w:t>
      </w:r>
      <w:r w:rsidR="00A16AD2">
        <w:rPr>
          <w:sz w:val="24"/>
          <w:szCs w:val="24"/>
        </w:rPr>
        <w:t xml:space="preserve">r des Gegenstandes </w:t>
      </w:r>
      <w:r w:rsidR="00120162">
        <w:rPr>
          <w:sz w:val="24"/>
          <w:szCs w:val="24"/>
        </w:rPr>
        <w:t>dargestellt</w:t>
      </w:r>
      <w:r w:rsidR="00A16AD2">
        <w:rPr>
          <w:sz w:val="24"/>
          <w:szCs w:val="24"/>
        </w:rPr>
        <w:t xml:space="preserve"> </w:t>
      </w:r>
      <w:r w:rsidR="007C4EAE">
        <w:rPr>
          <w:sz w:val="24"/>
          <w:szCs w:val="24"/>
        </w:rPr>
        <w:t>werden</w:t>
      </w:r>
      <w:r w:rsidR="001A5A44">
        <w:rPr>
          <w:sz w:val="24"/>
          <w:szCs w:val="24"/>
        </w:rPr>
        <w:t xml:space="preserve">. </w:t>
      </w:r>
    </w:p>
    <w:p w14:paraId="1688680E" w14:textId="336E4C06" w:rsidR="003F3371" w:rsidRDefault="00120162" w:rsidP="00F55C58">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szCs w:val="24"/>
        </w:rPr>
      </w:pPr>
      <w:r>
        <w:rPr>
          <w:sz w:val="24"/>
          <w:szCs w:val="24"/>
        </w:rPr>
        <w:t>Mittels</w:t>
      </w:r>
      <w:r w:rsidR="001A5A44" w:rsidRPr="006B272C">
        <w:rPr>
          <w:sz w:val="24"/>
          <w:szCs w:val="24"/>
        </w:rPr>
        <w:t xml:space="preserve"> Action Command</w:t>
      </w:r>
      <w:r>
        <w:rPr>
          <w:sz w:val="24"/>
          <w:szCs w:val="24"/>
        </w:rPr>
        <w:t>s</w:t>
      </w:r>
      <w:r w:rsidR="001A5A44" w:rsidRPr="006B272C">
        <w:rPr>
          <w:sz w:val="24"/>
          <w:szCs w:val="24"/>
        </w:rPr>
        <w:t xml:space="preserve"> </w:t>
      </w:r>
      <w:r w:rsidR="006B272C" w:rsidRPr="006B272C">
        <w:rPr>
          <w:sz w:val="24"/>
          <w:szCs w:val="24"/>
        </w:rPr>
        <w:t xml:space="preserve">bzw. der </w:t>
      </w:r>
      <w:r w:rsidR="001A5A44" w:rsidRPr="006B272C">
        <w:rPr>
          <w:sz w:val="24"/>
          <w:szCs w:val="24"/>
        </w:rPr>
        <w:t>Trigger over Ethernet</w:t>
      </w:r>
      <w:r w:rsidR="006B272C" w:rsidRPr="006B272C">
        <w:rPr>
          <w:sz w:val="24"/>
          <w:szCs w:val="24"/>
        </w:rPr>
        <w:t>-Funktion können</w:t>
      </w:r>
      <w:r w:rsidR="006B272C">
        <w:rPr>
          <w:sz w:val="24"/>
          <w:szCs w:val="24"/>
        </w:rPr>
        <w:t xml:space="preserve"> eine oder mehrere Kameras über die Ethernetverbindung </w:t>
      </w:r>
      <w:r w:rsidR="00397D2A">
        <w:rPr>
          <w:sz w:val="24"/>
          <w:szCs w:val="24"/>
        </w:rPr>
        <w:t xml:space="preserve">gleichzeitig </w:t>
      </w:r>
      <w:r w:rsidR="006B272C">
        <w:rPr>
          <w:sz w:val="24"/>
          <w:szCs w:val="24"/>
        </w:rPr>
        <w:t>getriggert werden.</w:t>
      </w:r>
      <w:r w:rsidR="003F3371">
        <w:rPr>
          <w:sz w:val="24"/>
          <w:szCs w:val="24"/>
        </w:rPr>
        <w:t xml:space="preserve"> </w:t>
      </w:r>
      <w:r w:rsidR="007C4EAE">
        <w:rPr>
          <w:sz w:val="24"/>
          <w:szCs w:val="24"/>
        </w:rPr>
        <w:t xml:space="preserve">Kombiniert mit der Power-over-Ethernet-Funktion (PoE) reicht </w:t>
      </w:r>
      <w:r w:rsidR="00397D2A">
        <w:rPr>
          <w:sz w:val="24"/>
          <w:szCs w:val="24"/>
        </w:rPr>
        <w:t xml:space="preserve">somit </w:t>
      </w:r>
      <w:r w:rsidR="007C4EAE">
        <w:rPr>
          <w:sz w:val="24"/>
          <w:szCs w:val="24"/>
        </w:rPr>
        <w:t xml:space="preserve">ein einziges Kabel für die Stromversorgung der Kamera, das Triggern, die Kamerasteuerung und den Transfer von Bilddaten. </w:t>
      </w:r>
      <w:r w:rsidR="003F3371">
        <w:rPr>
          <w:sz w:val="24"/>
          <w:szCs w:val="24"/>
        </w:rPr>
        <w:t>Es w</w:t>
      </w:r>
      <w:r w:rsidR="007C4EAE">
        <w:rPr>
          <w:sz w:val="24"/>
          <w:szCs w:val="24"/>
        </w:rPr>
        <w:t>i</w:t>
      </w:r>
      <w:r w:rsidR="003F3371">
        <w:rPr>
          <w:sz w:val="24"/>
          <w:szCs w:val="24"/>
        </w:rPr>
        <w:t>rd kein zusätzliche</w:t>
      </w:r>
      <w:r w:rsidR="007C4EAE">
        <w:rPr>
          <w:sz w:val="24"/>
          <w:szCs w:val="24"/>
        </w:rPr>
        <w:t>s</w:t>
      </w:r>
      <w:r w:rsidR="003F3371">
        <w:rPr>
          <w:sz w:val="24"/>
          <w:szCs w:val="24"/>
        </w:rPr>
        <w:t xml:space="preserve"> Kabel zum Auslösen benötigt, was die Systemkosten und die Komplexität des Systems reduzier</w:t>
      </w:r>
      <w:r w:rsidR="00397D2A">
        <w:rPr>
          <w:sz w:val="24"/>
          <w:szCs w:val="24"/>
        </w:rPr>
        <w:t>en kann</w:t>
      </w:r>
      <w:r w:rsidR="003F3371">
        <w:rPr>
          <w:sz w:val="24"/>
          <w:szCs w:val="24"/>
        </w:rPr>
        <w:t xml:space="preserve">. Die ToE-Funktion kommt vor allem </w:t>
      </w:r>
      <w:r w:rsidR="00397D2A">
        <w:rPr>
          <w:sz w:val="24"/>
          <w:szCs w:val="24"/>
        </w:rPr>
        <w:t>Ereignis</w:t>
      </w:r>
      <w:r w:rsidR="003F3371">
        <w:rPr>
          <w:sz w:val="24"/>
          <w:szCs w:val="24"/>
        </w:rPr>
        <w:t xml:space="preserve">getriebenen Anwendungen zugute. Tritt </w:t>
      </w:r>
      <w:r w:rsidR="00397D2A">
        <w:rPr>
          <w:sz w:val="24"/>
          <w:szCs w:val="24"/>
        </w:rPr>
        <w:t xml:space="preserve">beispielsweise </w:t>
      </w:r>
      <w:r w:rsidR="003F3371">
        <w:rPr>
          <w:sz w:val="24"/>
          <w:szCs w:val="24"/>
        </w:rPr>
        <w:t xml:space="preserve">die Situation ein, </w:t>
      </w:r>
      <w:r w:rsidR="00935CDC">
        <w:rPr>
          <w:sz w:val="24"/>
          <w:szCs w:val="24"/>
        </w:rPr>
        <w:t>dass ein</w:t>
      </w:r>
      <w:r w:rsidR="003F3371">
        <w:rPr>
          <w:sz w:val="24"/>
          <w:szCs w:val="24"/>
        </w:rPr>
        <w:t xml:space="preserve"> Ball die Torlinie oder ein </w:t>
      </w:r>
      <w:r w:rsidR="00397D2A">
        <w:rPr>
          <w:sz w:val="24"/>
          <w:szCs w:val="24"/>
        </w:rPr>
        <w:t xml:space="preserve">Gegenstand </w:t>
      </w:r>
      <w:r w:rsidR="003F3371">
        <w:rPr>
          <w:sz w:val="24"/>
          <w:szCs w:val="24"/>
        </w:rPr>
        <w:t>auf dem Fließband eine Kontrollschwelle</w:t>
      </w:r>
      <w:r w:rsidR="00397D2A">
        <w:rPr>
          <w:sz w:val="24"/>
          <w:szCs w:val="24"/>
        </w:rPr>
        <w:t xml:space="preserve"> passiert</w:t>
      </w:r>
      <w:r w:rsidR="003F3371">
        <w:rPr>
          <w:sz w:val="24"/>
          <w:szCs w:val="24"/>
        </w:rPr>
        <w:t xml:space="preserve">, </w:t>
      </w:r>
      <w:r w:rsidR="00397D2A">
        <w:rPr>
          <w:sz w:val="24"/>
          <w:szCs w:val="24"/>
        </w:rPr>
        <w:t xml:space="preserve">so kann </w:t>
      </w:r>
      <w:r w:rsidR="003F3371">
        <w:rPr>
          <w:sz w:val="24"/>
          <w:szCs w:val="24"/>
        </w:rPr>
        <w:t xml:space="preserve">über Ethernet ein Auslösesignal an die Kamera oder </w:t>
      </w:r>
      <w:r w:rsidR="00397D2A">
        <w:rPr>
          <w:sz w:val="24"/>
          <w:szCs w:val="24"/>
        </w:rPr>
        <w:t xml:space="preserve">ggf. mehrere </w:t>
      </w:r>
      <w:r w:rsidR="003F3371">
        <w:rPr>
          <w:sz w:val="24"/>
          <w:szCs w:val="24"/>
        </w:rPr>
        <w:t>Kameras gesendet</w:t>
      </w:r>
      <w:r w:rsidR="00397D2A">
        <w:rPr>
          <w:sz w:val="24"/>
          <w:szCs w:val="24"/>
        </w:rPr>
        <w:t xml:space="preserve"> werden</w:t>
      </w:r>
      <w:r w:rsidR="003F3371">
        <w:rPr>
          <w:sz w:val="24"/>
          <w:szCs w:val="24"/>
        </w:rPr>
        <w:t xml:space="preserve">. </w:t>
      </w:r>
    </w:p>
    <w:p w14:paraId="3019AA5E" w14:textId="7A4B1FA1" w:rsidR="003F3371" w:rsidRPr="008566C4" w:rsidRDefault="006B272C" w:rsidP="008566C4">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b/>
          <w:sz w:val="24"/>
          <w:szCs w:val="24"/>
        </w:rPr>
      </w:pPr>
      <w:r w:rsidRPr="001C0B11">
        <w:rPr>
          <w:b/>
          <w:sz w:val="24"/>
          <w:szCs w:val="24"/>
        </w:rPr>
        <w:t>Kleines Format, große Leistung</w:t>
      </w:r>
      <w:r w:rsidR="008566C4">
        <w:rPr>
          <w:b/>
          <w:sz w:val="24"/>
          <w:szCs w:val="24"/>
        </w:rPr>
        <w:br/>
      </w:r>
      <w:r w:rsidR="001C0B11">
        <w:rPr>
          <w:sz w:val="24"/>
        </w:rPr>
        <w:t>Zusätzlich zu den neuen F</w:t>
      </w:r>
      <w:r w:rsidR="00C977D6">
        <w:rPr>
          <w:sz w:val="24"/>
        </w:rPr>
        <w:t>eatures</w:t>
      </w:r>
      <w:r w:rsidR="001C0B11">
        <w:rPr>
          <w:sz w:val="24"/>
        </w:rPr>
        <w:t xml:space="preserve"> </w:t>
      </w:r>
      <w:r w:rsidR="00254547">
        <w:rPr>
          <w:sz w:val="24"/>
        </w:rPr>
        <w:t xml:space="preserve">für die IMX Sensor basierten Modelle </w:t>
      </w:r>
      <w:r w:rsidR="001C0B11">
        <w:rPr>
          <w:sz w:val="24"/>
        </w:rPr>
        <w:t xml:space="preserve">bieten </w:t>
      </w:r>
      <w:r w:rsidR="00254547">
        <w:rPr>
          <w:sz w:val="24"/>
        </w:rPr>
        <w:t xml:space="preserve">alle Mako </w:t>
      </w:r>
      <w:r w:rsidR="00935CDC">
        <w:rPr>
          <w:sz w:val="24"/>
        </w:rPr>
        <w:t>GigE Kameras</w:t>
      </w:r>
      <w:r w:rsidR="00254547">
        <w:rPr>
          <w:sz w:val="24"/>
        </w:rPr>
        <w:t xml:space="preserve"> Funktionen wie:</w:t>
      </w:r>
    </w:p>
    <w:p w14:paraId="5FEE8FE3" w14:textId="28CFCEAF" w:rsidR="00787FD6" w:rsidRPr="00787FD6" w:rsidRDefault="00787FD6"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sidRPr="00787FD6">
        <w:rPr>
          <w:sz w:val="24"/>
        </w:rPr>
        <w:t>Automatische Exposure und Gain-Steuerung,</w:t>
      </w:r>
    </w:p>
    <w:p w14:paraId="21D52272" w14:textId="1B01922E" w:rsidR="00787FD6" w:rsidRPr="00787FD6" w:rsidRDefault="00787FD6"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sidRPr="00787FD6">
        <w:rPr>
          <w:sz w:val="24"/>
        </w:rPr>
        <w:t>Automatischer Weißabgleich und Debayering für Farbkameras</w:t>
      </w:r>
    </w:p>
    <w:p w14:paraId="63A995AA" w14:textId="219C2924" w:rsidR="003F3371" w:rsidRDefault="003F3371"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sidRPr="00787FD6">
        <w:rPr>
          <w:sz w:val="24"/>
        </w:rPr>
        <w:t>Region of Interest (ROI)</w:t>
      </w:r>
    </w:p>
    <w:p w14:paraId="7EE2FE86" w14:textId="7491F3AE" w:rsidR="00787FD6" w:rsidRPr="00787FD6" w:rsidRDefault="00787FD6"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Pr>
          <w:sz w:val="24"/>
        </w:rPr>
        <w:t>Look-up table</w:t>
      </w:r>
    </w:p>
    <w:p w14:paraId="7BDF7977" w14:textId="1E3E553F" w:rsidR="003F3371" w:rsidRDefault="003F3371"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sidRPr="00787FD6">
        <w:rPr>
          <w:sz w:val="24"/>
        </w:rPr>
        <w:t>Binning und Decimation</w:t>
      </w:r>
    </w:p>
    <w:p w14:paraId="58590F40" w14:textId="1AEE6862" w:rsidR="00787FD6" w:rsidRPr="00787FD6" w:rsidRDefault="00787FD6"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Pr>
          <w:sz w:val="24"/>
        </w:rPr>
        <w:t>User sets</w:t>
      </w:r>
    </w:p>
    <w:p w14:paraId="166451A0" w14:textId="7EF0EE2F" w:rsidR="00787FD6" w:rsidRPr="00787FD6" w:rsidRDefault="00787FD6" w:rsidP="00787FD6">
      <w:pPr>
        <w:pStyle w:val="Listenabsatz"/>
        <w:numPr>
          <w:ilvl w:val="0"/>
          <w:numId w:val="6"/>
        </w:numPr>
        <w:tabs>
          <w:tab w:val="left" w:pos="708"/>
          <w:tab w:val="left" w:pos="1416"/>
          <w:tab w:val="left" w:pos="2124"/>
          <w:tab w:val="left" w:pos="2832"/>
          <w:tab w:val="left" w:pos="3540"/>
          <w:tab w:val="left" w:pos="4248"/>
          <w:tab w:val="left" w:pos="4956"/>
          <w:tab w:val="left" w:pos="7080"/>
          <w:tab w:val="left" w:pos="7788"/>
          <w:tab w:val="left" w:pos="8496"/>
        </w:tabs>
        <w:spacing w:after="0" w:line="360" w:lineRule="auto"/>
        <w:rPr>
          <w:sz w:val="24"/>
        </w:rPr>
      </w:pPr>
      <w:r w:rsidRPr="00787FD6">
        <w:rPr>
          <w:sz w:val="24"/>
        </w:rPr>
        <w:t>Temperaturüberwachung</w:t>
      </w:r>
    </w:p>
    <w:p w14:paraId="69A6C68F" w14:textId="272AD83F" w:rsidR="006B272C" w:rsidRDefault="003F3371" w:rsidP="003F337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r w:rsidRPr="003F3371">
        <w:rPr>
          <w:sz w:val="24"/>
        </w:rPr>
        <w:t xml:space="preserve">Durch die geringen </w:t>
      </w:r>
      <w:r w:rsidR="00935CDC" w:rsidRPr="003F3371">
        <w:rPr>
          <w:sz w:val="24"/>
        </w:rPr>
        <w:t>Abmessungen,</w:t>
      </w:r>
      <w:r w:rsidR="00A94A1D">
        <w:rPr>
          <w:sz w:val="24"/>
        </w:rPr>
        <w:t xml:space="preserve"> ihr industrielles Design</w:t>
      </w:r>
      <w:r w:rsidR="00935CDC">
        <w:rPr>
          <w:sz w:val="24"/>
        </w:rPr>
        <w:t xml:space="preserve"> </w:t>
      </w:r>
      <w:r w:rsidRPr="003F3371">
        <w:rPr>
          <w:sz w:val="24"/>
        </w:rPr>
        <w:t xml:space="preserve">und umfangreiche I/O-Funktionen </w:t>
      </w:r>
      <w:r w:rsidR="00A94A1D">
        <w:rPr>
          <w:sz w:val="24"/>
        </w:rPr>
        <w:t xml:space="preserve">gestaltet sich </w:t>
      </w:r>
      <w:r w:rsidRPr="003F3371">
        <w:rPr>
          <w:sz w:val="24"/>
        </w:rPr>
        <w:t xml:space="preserve">die Integration der Kameras in bestehende Systeme </w:t>
      </w:r>
      <w:r w:rsidR="00A94A1D">
        <w:rPr>
          <w:sz w:val="24"/>
        </w:rPr>
        <w:t xml:space="preserve">meist </w:t>
      </w:r>
      <w:r w:rsidRPr="003F3371">
        <w:rPr>
          <w:sz w:val="24"/>
        </w:rPr>
        <w:t xml:space="preserve">sehr einfach. Die Kameras </w:t>
      </w:r>
      <w:r w:rsidR="00A94A1D">
        <w:rPr>
          <w:sz w:val="24"/>
        </w:rPr>
        <w:t>eignen sich</w:t>
      </w:r>
      <w:r w:rsidR="00A94A1D" w:rsidRPr="003F3371">
        <w:rPr>
          <w:sz w:val="24"/>
        </w:rPr>
        <w:t xml:space="preserve"> </w:t>
      </w:r>
      <w:r w:rsidR="00A322B8">
        <w:rPr>
          <w:sz w:val="24"/>
        </w:rPr>
        <w:t>insbesondere</w:t>
      </w:r>
      <w:r w:rsidR="00A322B8" w:rsidRPr="003F3371">
        <w:rPr>
          <w:sz w:val="24"/>
        </w:rPr>
        <w:t xml:space="preserve"> </w:t>
      </w:r>
      <w:r w:rsidRPr="003F3371">
        <w:rPr>
          <w:sz w:val="24"/>
        </w:rPr>
        <w:t xml:space="preserve">für den Einsatz in </w:t>
      </w:r>
      <w:r w:rsidR="007E45D7">
        <w:rPr>
          <w:sz w:val="24"/>
        </w:rPr>
        <w:t>kompakten</w:t>
      </w:r>
      <w:r w:rsidR="007E45D7" w:rsidRPr="003F3371">
        <w:rPr>
          <w:sz w:val="24"/>
        </w:rPr>
        <w:t xml:space="preserve"> </w:t>
      </w:r>
      <w:r w:rsidR="00A94A1D">
        <w:rPr>
          <w:sz w:val="24"/>
        </w:rPr>
        <w:t xml:space="preserve">und kostensensitiven </w:t>
      </w:r>
      <w:r w:rsidR="00935CDC" w:rsidRPr="003F3371">
        <w:rPr>
          <w:sz w:val="24"/>
        </w:rPr>
        <w:t>System</w:t>
      </w:r>
      <w:r w:rsidR="00935CDC">
        <w:rPr>
          <w:sz w:val="24"/>
        </w:rPr>
        <w:t>en,</w:t>
      </w:r>
      <w:r w:rsidRPr="003F3371">
        <w:rPr>
          <w:sz w:val="24"/>
        </w:rPr>
        <w:t xml:space="preserve"> bei denen wenig Platz zur Verfügung steht</w:t>
      </w:r>
      <w:r w:rsidR="007E45D7">
        <w:rPr>
          <w:sz w:val="24"/>
        </w:rPr>
        <w:t xml:space="preserve"> </w:t>
      </w:r>
      <w:r w:rsidRPr="003F3371">
        <w:rPr>
          <w:sz w:val="24"/>
        </w:rPr>
        <w:t xml:space="preserve">wie z.B. </w:t>
      </w:r>
      <w:r w:rsidR="00A94A1D">
        <w:rPr>
          <w:sz w:val="24"/>
        </w:rPr>
        <w:t xml:space="preserve">bei der </w:t>
      </w:r>
      <w:r w:rsidRPr="003F3371">
        <w:rPr>
          <w:sz w:val="24"/>
        </w:rPr>
        <w:t>automatisierte</w:t>
      </w:r>
      <w:r w:rsidR="00A94A1D">
        <w:rPr>
          <w:sz w:val="24"/>
        </w:rPr>
        <w:t>n</w:t>
      </w:r>
      <w:r w:rsidRPr="003F3371">
        <w:rPr>
          <w:sz w:val="24"/>
        </w:rPr>
        <w:t xml:space="preserve"> Qualitätskontrolle oder</w:t>
      </w:r>
      <w:r w:rsidR="00A94A1D">
        <w:rPr>
          <w:sz w:val="24"/>
        </w:rPr>
        <w:t xml:space="preserve"> in</w:t>
      </w:r>
      <w:r w:rsidRPr="003F3371">
        <w:rPr>
          <w:sz w:val="24"/>
        </w:rPr>
        <w:t xml:space="preserve"> Multimedia-</w:t>
      </w:r>
      <w:r w:rsidR="00935CDC" w:rsidRPr="003F3371">
        <w:rPr>
          <w:sz w:val="24"/>
        </w:rPr>
        <w:t>Anwendungen</w:t>
      </w:r>
      <w:r w:rsidR="00935CDC">
        <w:rPr>
          <w:sz w:val="24"/>
        </w:rPr>
        <w:t>. Bei</w:t>
      </w:r>
      <w:r w:rsidR="007E45D7">
        <w:rPr>
          <w:sz w:val="24"/>
        </w:rPr>
        <w:t xml:space="preserve"> der </w:t>
      </w:r>
      <w:r w:rsidR="007E45D7">
        <w:rPr>
          <w:sz w:val="24"/>
        </w:rPr>
        <w:lastRenderedPageBreak/>
        <w:t xml:space="preserve">Systemintegration </w:t>
      </w:r>
      <w:r w:rsidR="00A322B8">
        <w:rPr>
          <w:sz w:val="24"/>
        </w:rPr>
        <w:t>von</w:t>
      </w:r>
      <w:r w:rsidR="007E45D7">
        <w:rPr>
          <w:sz w:val="24"/>
        </w:rPr>
        <w:t xml:space="preserve"> Mako GigE Kameras</w:t>
      </w:r>
      <w:r w:rsidR="00A322B8">
        <w:rPr>
          <w:sz w:val="24"/>
        </w:rPr>
        <w:t xml:space="preserve"> können Anwender zusätzlich auf das kostenfreie Vimba </w:t>
      </w:r>
      <w:r w:rsidRPr="003F3371">
        <w:rPr>
          <w:sz w:val="24"/>
        </w:rPr>
        <w:t xml:space="preserve">Software Development Kit </w:t>
      </w:r>
      <w:r w:rsidR="00A322B8">
        <w:rPr>
          <w:sz w:val="24"/>
        </w:rPr>
        <w:t xml:space="preserve">von Allied Vision zurückgreifen, das auf einfache Weise eine performante Softwareanbindung ermöglicht. </w:t>
      </w:r>
    </w:p>
    <w:p w14:paraId="7BAEA5BE" w14:textId="382E210D" w:rsidR="006F269B" w:rsidRDefault="006F269B" w:rsidP="003F337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p>
    <w:p w14:paraId="5CB6C2D1" w14:textId="6A5CB69F" w:rsidR="00276E9C" w:rsidRDefault="00276E9C" w:rsidP="003F337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p>
    <w:p w14:paraId="01D6E4C8" w14:textId="2C13792A" w:rsidR="00276E9C" w:rsidRDefault="00276E9C" w:rsidP="003F337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p>
    <w:p w14:paraId="021C160F" w14:textId="77777777" w:rsidR="00276E9C" w:rsidRDefault="00276E9C" w:rsidP="003F3371">
      <w:pPr>
        <w:tabs>
          <w:tab w:val="left" w:pos="708"/>
          <w:tab w:val="left" w:pos="1416"/>
          <w:tab w:val="left" w:pos="2124"/>
          <w:tab w:val="left" w:pos="2832"/>
          <w:tab w:val="left" w:pos="3540"/>
          <w:tab w:val="left" w:pos="4248"/>
          <w:tab w:val="left" w:pos="4956"/>
          <w:tab w:val="left" w:pos="7080"/>
          <w:tab w:val="left" w:pos="7788"/>
          <w:tab w:val="left" w:pos="8496"/>
        </w:tabs>
        <w:spacing w:before="240" w:line="360" w:lineRule="auto"/>
        <w:rPr>
          <w:sz w:val="24"/>
        </w:rPr>
      </w:pPr>
      <w:bookmarkStart w:id="1" w:name="_GoBack"/>
      <w:bookmarkEnd w:id="1"/>
    </w:p>
    <w:p w14:paraId="5CCF4B9D" w14:textId="781684DB" w:rsidR="00F55C58" w:rsidRPr="00EF30A0" w:rsidRDefault="00F55C58" w:rsidP="00F55C58">
      <w:pPr>
        <w:pBdr>
          <w:top w:val="nil"/>
          <w:left w:val="nil"/>
          <w:bottom w:val="nil"/>
          <w:right w:val="nil"/>
          <w:between w:val="nil"/>
          <w:bar w:val="nil"/>
        </w:pBdr>
        <w:tabs>
          <w:tab w:val="left" w:pos="7920"/>
        </w:tabs>
        <w:spacing w:after="0" w:line="240" w:lineRule="auto"/>
        <w:rPr>
          <w:rFonts w:eastAsia="Arial Unicode MS" w:cs="Arial Unicode MS"/>
          <w:bCs/>
          <w:sz w:val="18"/>
          <w:szCs w:val="18"/>
          <w:u w:color="000000"/>
          <w:bdr w:val="nil"/>
          <w:lang w:eastAsia="de-DE"/>
        </w:rPr>
      </w:pPr>
      <w:r w:rsidRPr="00EF30A0">
        <w:rPr>
          <w:rFonts w:ascii="Calibri" w:eastAsia="Arial Unicode MS" w:hAnsi="Calibri" w:cs="Arial Unicode MS"/>
          <w:b/>
          <w:bCs/>
          <w:sz w:val="18"/>
          <w:szCs w:val="18"/>
          <w:u w:color="000000"/>
          <w:bdr w:val="nil"/>
          <w:lang w:eastAsia="de-DE"/>
        </w:rPr>
        <w:t>Profil von Allied Vision</w:t>
      </w:r>
      <w:r w:rsidRPr="00EF30A0">
        <w:rPr>
          <w:rFonts w:ascii="Arial" w:eastAsia="Arial Unicode MS" w:hAnsi="Arial" w:cs="Arial Unicode MS"/>
          <w:b/>
          <w:bCs/>
          <w:sz w:val="18"/>
          <w:szCs w:val="18"/>
          <w:u w:color="000000"/>
          <w:bdr w:val="nil"/>
          <w:lang w:eastAsia="de-DE"/>
        </w:rPr>
        <w:br/>
      </w:r>
      <w:r w:rsidRPr="00EF30A0">
        <w:rPr>
          <w:rFonts w:eastAsia="Arial Unicode MS" w:cs="Arial Unicode MS"/>
          <w:bCs/>
          <w:sz w:val="18"/>
          <w:szCs w:val="18"/>
          <w:u w:color="000000"/>
          <w:bdr w:val="nil"/>
          <w:lang w:eastAsia="de-DE"/>
        </w:rPr>
        <w:t xml:space="preserve">Seit </w:t>
      </w:r>
      <w:r w:rsidR="0088256D">
        <w:rPr>
          <w:rFonts w:eastAsia="Arial Unicode MS" w:cs="Arial Unicode MS"/>
          <w:bCs/>
          <w:sz w:val="18"/>
          <w:szCs w:val="18"/>
          <w:u w:color="000000"/>
          <w:bdr w:val="nil"/>
          <w:lang w:eastAsia="de-DE"/>
        </w:rPr>
        <w:t>30</w:t>
      </w:r>
      <w:r w:rsidRPr="00EF30A0">
        <w:rPr>
          <w:rFonts w:eastAsia="Arial Unicode MS" w:cs="Arial Unicode MS"/>
          <w:bCs/>
          <w:sz w:val="18"/>
          <w:szCs w:val="18"/>
          <w:u w:color="000000"/>
          <w:bdr w:val="nil"/>
          <w:lang w:eastAsia="de-DE"/>
        </w:rPr>
        <w:t xml:space="preserve"> Jahren unterstützt Allied Vision Menschen dabei, mit dem Fokus auf das Wesentliche ihre Ziele zu erreichen. Das Unternehmen liefert Kameratechnologie und Bilderfassungslösungen für unterschiedlichste Anwendungsgebiete der industriellen Bildverarbeitung und für Embedded Systeme. 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w:t>
      </w:r>
    </w:p>
    <w:p w14:paraId="1794A51F" w14:textId="77777777" w:rsidR="00F55C58" w:rsidRDefault="00F55C58"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3C8F5CFF" w14:textId="77777777" w:rsidR="00F55C58" w:rsidRPr="00EF30A0" w:rsidRDefault="003C6D03" w:rsidP="00F55C58">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F55C58" w:rsidRPr="00EF30A0">
          <w:rPr>
            <w:rStyle w:val="Hyperlink"/>
            <w:rFonts w:ascii="Arial" w:eastAsia="Arial Unicode MS" w:hAnsi="Arial" w:cs="Arial Unicode MS"/>
            <w:b/>
            <w:bCs/>
            <w:color w:val="auto"/>
            <w:sz w:val="16"/>
            <w:szCs w:val="16"/>
            <w:u w:val="none"/>
            <w:bdr w:val="nil"/>
            <w:lang w:eastAsia="de-DE"/>
          </w:rPr>
          <w:t>www.alliedvision.com</w:t>
        </w:r>
      </w:hyperlink>
    </w:p>
    <w:p w14:paraId="62EF6818" w14:textId="77777777" w:rsidR="00F55C58" w:rsidRPr="00EF30A0" w:rsidRDefault="00F55C58" w:rsidP="00F55C58">
      <w:pPr>
        <w:spacing w:after="0" w:line="240" w:lineRule="auto"/>
        <w:rPr>
          <w:sz w:val="18"/>
          <w:szCs w:val="18"/>
        </w:rPr>
      </w:pPr>
    </w:p>
    <w:p w14:paraId="1579492C" w14:textId="77777777" w:rsidR="00F55C58" w:rsidRPr="00EF30A0" w:rsidRDefault="00F55C58" w:rsidP="00F55C58">
      <w:pPr>
        <w:spacing w:after="0" w:line="240" w:lineRule="auto"/>
        <w:rPr>
          <w:sz w:val="18"/>
          <w:szCs w:val="18"/>
        </w:rPr>
      </w:pPr>
    </w:p>
    <w:p w14:paraId="68F8D866" w14:textId="77777777" w:rsidR="00F55C58" w:rsidRPr="00EF30A0" w:rsidRDefault="00F55C58" w:rsidP="00F55C58">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2D92C2D5" w14:textId="77777777" w:rsidR="00F55C58" w:rsidRPr="00EF30A0" w:rsidRDefault="00F55C58" w:rsidP="00F55C58">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72492FEE" w14:textId="77777777" w:rsidR="00F55C58" w:rsidRPr="00EF30A0" w:rsidRDefault="00F55C58" w:rsidP="00F55C58">
      <w:pPr>
        <w:spacing w:after="0" w:line="240" w:lineRule="auto"/>
        <w:rPr>
          <w:sz w:val="18"/>
          <w:szCs w:val="18"/>
        </w:rPr>
      </w:pPr>
      <w:r w:rsidRPr="00EF30A0">
        <w:rPr>
          <w:sz w:val="18"/>
          <w:szCs w:val="18"/>
        </w:rPr>
        <w:t>Allied Vision Technologies GmbH, Klaus-Groth-Str. 1, 22926 Ahrensburg, Germany</w:t>
      </w:r>
    </w:p>
    <w:p w14:paraId="7CC0B365" w14:textId="77777777" w:rsidR="00F55C58" w:rsidRPr="00EF30A0" w:rsidRDefault="00F55C58" w:rsidP="00F55C58">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07AF264D" w14:textId="77777777" w:rsidR="00F55C58" w:rsidRPr="00EF30A0" w:rsidRDefault="00F55C58" w:rsidP="00F55C58">
      <w:pPr>
        <w:spacing w:after="0" w:line="240" w:lineRule="auto"/>
        <w:rPr>
          <w:color w:val="0000FF" w:themeColor="hyperlink"/>
          <w:sz w:val="18"/>
          <w:szCs w:val="18"/>
          <w:u w:val="single"/>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p>
    <w:p w14:paraId="6742E01E" w14:textId="655D0E25" w:rsidR="001126D8" w:rsidRPr="00FC2064" w:rsidRDefault="00F55C58" w:rsidP="00F55C58">
      <w:pPr>
        <w:rPr>
          <w:b/>
          <w:sz w:val="18"/>
          <w:szCs w:val="18"/>
        </w:rPr>
      </w:pPr>
      <w:r w:rsidRPr="00EF30A0">
        <w:rPr>
          <w:sz w:val="18"/>
          <w:szCs w:val="18"/>
          <w:lang w:val="en-US"/>
        </w:rPr>
        <w:fldChar w:fldCharType="end"/>
      </w:r>
    </w:p>
    <w:sectPr w:rsidR="001126D8" w:rsidRPr="00FC2064" w:rsidSect="007C5B1D">
      <w:headerReference w:type="default" r:id="rId9"/>
      <w:pgSz w:w="12240" w:h="15840"/>
      <w:pgMar w:top="1361" w:right="1985"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4484" w14:textId="77777777" w:rsidR="003C6D03" w:rsidRDefault="003C6D03" w:rsidP="007457DE">
      <w:pPr>
        <w:spacing w:after="0" w:line="240" w:lineRule="auto"/>
      </w:pPr>
      <w:r>
        <w:separator/>
      </w:r>
    </w:p>
  </w:endnote>
  <w:endnote w:type="continuationSeparator" w:id="0">
    <w:p w14:paraId="641C715B" w14:textId="77777777" w:rsidR="003C6D03" w:rsidRDefault="003C6D03"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Bold">
    <w:altName w:val="Calibri"/>
    <w:panose1 w:val="020F070203040403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176C" w14:textId="77777777" w:rsidR="003C6D03" w:rsidRDefault="003C6D03" w:rsidP="007457DE">
      <w:pPr>
        <w:spacing w:after="0" w:line="240" w:lineRule="auto"/>
      </w:pPr>
      <w:r>
        <w:separator/>
      </w:r>
    </w:p>
  </w:footnote>
  <w:footnote w:type="continuationSeparator" w:id="0">
    <w:p w14:paraId="5CBF72C0" w14:textId="77777777" w:rsidR="003C6D03" w:rsidRDefault="003C6D03"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C6D03"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72D9C"/>
    <w:multiLevelType w:val="hybridMultilevel"/>
    <w:tmpl w:val="0A38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505E2"/>
    <w:multiLevelType w:val="hybridMultilevel"/>
    <w:tmpl w:val="B4522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D4FF0"/>
    <w:multiLevelType w:val="hybridMultilevel"/>
    <w:tmpl w:val="D5B2A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13CE7"/>
    <w:multiLevelType w:val="hybridMultilevel"/>
    <w:tmpl w:val="4EA2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AD3376"/>
    <w:multiLevelType w:val="hybridMultilevel"/>
    <w:tmpl w:val="E9BC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311EF7"/>
    <w:multiLevelType w:val="hybridMultilevel"/>
    <w:tmpl w:val="1D90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1922"/>
    <w:rsid w:val="000031C6"/>
    <w:rsid w:val="0000654A"/>
    <w:rsid w:val="000121D3"/>
    <w:rsid w:val="000310BD"/>
    <w:rsid w:val="00040E81"/>
    <w:rsid w:val="00052F64"/>
    <w:rsid w:val="000541F6"/>
    <w:rsid w:val="000630B2"/>
    <w:rsid w:val="00063FE3"/>
    <w:rsid w:val="000701E5"/>
    <w:rsid w:val="00073C42"/>
    <w:rsid w:val="00074C2C"/>
    <w:rsid w:val="00083CD5"/>
    <w:rsid w:val="00084577"/>
    <w:rsid w:val="00086E96"/>
    <w:rsid w:val="00086F78"/>
    <w:rsid w:val="000962DC"/>
    <w:rsid w:val="000A01BF"/>
    <w:rsid w:val="000A0574"/>
    <w:rsid w:val="000A0F4F"/>
    <w:rsid w:val="000A3446"/>
    <w:rsid w:val="000B03B7"/>
    <w:rsid w:val="000B216C"/>
    <w:rsid w:val="000B585F"/>
    <w:rsid w:val="000C1691"/>
    <w:rsid w:val="000C6556"/>
    <w:rsid w:val="000E286E"/>
    <w:rsid w:val="000E733B"/>
    <w:rsid w:val="000F5430"/>
    <w:rsid w:val="00107F4B"/>
    <w:rsid w:val="001126D8"/>
    <w:rsid w:val="00120162"/>
    <w:rsid w:val="0012338C"/>
    <w:rsid w:val="00124EF6"/>
    <w:rsid w:val="00125795"/>
    <w:rsid w:val="00134385"/>
    <w:rsid w:val="00134CD3"/>
    <w:rsid w:val="00135616"/>
    <w:rsid w:val="0013623D"/>
    <w:rsid w:val="00136CC7"/>
    <w:rsid w:val="00151201"/>
    <w:rsid w:val="00161BB6"/>
    <w:rsid w:val="00171B37"/>
    <w:rsid w:val="001766B0"/>
    <w:rsid w:val="00176F29"/>
    <w:rsid w:val="00192A61"/>
    <w:rsid w:val="00196BF9"/>
    <w:rsid w:val="001A5A44"/>
    <w:rsid w:val="001A703E"/>
    <w:rsid w:val="001B3868"/>
    <w:rsid w:val="001C0B11"/>
    <w:rsid w:val="001D2080"/>
    <w:rsid w:val="001D7AC4"/>
    <w:rsid w:val="001E3516"/>
    <w:rsid w:val="00211DF1"/>
    <w:rsid w:val="002201F5"/>
    <w:rsid w:val="00221688"/>
    <w:rsid w:val="0022216E"/>
    <w:rsid w:val="00236105"/>
    <w:rsid w:val="00244887"/>
    <w:rsid w:val="00244A49"/>
    <w:rsid w:val="00254547"/>
    <w:rsid w:val="0026182A"/>
    <w:rsid w:val="00262ABB"/>
    <w:rsid w:val="00264B0E"/>
    <w:rsid w:val="00276E9C"/>
    <w:rsid w:val="00296A39"/>
    <w:rsid w:val="002974EC"/>
    <w:rsid w:val="002A140F"/>
    <w:rsid w:val="002A6336"/>
    <w:rsid w:val="002A7FEA"/>
    <w:rsid w:val="002D2ACD"/>
    <w:rsid w:val="002E1AAD"/>
    <w:rsid w:val="002E3EA5"/>
    <w:rsid w:val="002F430C"/>
    <w:rsid w:val="002F6BF7"/>
    <w:rsid w:val="002F7B93"/>
    <w:rsid w:val="003045EF"/>
    <w:rsid w:val="00317466"/>
    <w:rsid w:val="003235C4"/>
    <w:rsid w:val="00324E2C"/>
    <w:rsid w:val="00337696"/>
    <w:rsid w:val="0034167C"/>
    <w:rsid w:val="00341AD8"/>
    <w:rsid w:val="00342197"/>
    <w:rsid w:val="00343733"/>
    <w:rsid w:val="0035064B"/>
    <w:rsid w:val="003626C0"/>
    <w:rsid w:val="00365DFF"/>
    <w:rsid w:val="00371626"/>
    <w:rsid w:val="00375512"/>
    <w:rsid w:val="00380FFC"/>
    <w:rsid w:val="00397D2A"/>
    <w:rsid w:val="003B0656"/>
    <w:rsid w:val="003B4FFD"/>
    <w:rsid w:val="003B6528"/>
    <w:rsid w:val="003B6A59"/>
    <w:rsid w:val="003C19C7"/>
    <w:rsid w:val="003C6D03"/>
    <w:rsid w:val="003C7117"/>
    <w:rsid w:val="003E0D88"/>
    <w:rsid w:val="003F0DA6"/>
    <w:rsid w:val="003F1424"/>
    <w:rsid w:val="003F3371"/>
    <w:rsid w:val="0040144C"/>
    <w:rsid w:val="00405368"/>
    <w:rsid w:val="00413C26"/>
    <w:rsid w:val="00421E78"/>
    <w:rsid w:val="0042299F"/>
    <w:rsid w:val="00425750"/>
    <w:rsid w:val="00425EF4"/>
    <w:rsid w:val="00433EF7"/>
    <w:rsid w:val="0043447C"/>
    <w:rsid w:val="00437C88"/>
    <w:rsid w:val="0044604B"/>
    <w:rsid w:val="004513EC"/>
    <w:rsid w:val="0045393E"/>
    <w:rsid w:val="00460349"/>
    <w:rsid w:val="00464463"/>
    <w:rsid w:val="00473262"/>
    <w:rsid w:val="00481B44"/>
    <w:rsid w:val="004849FD"/>
    <w:rsid w:val="004948A3"/>
    <w:rsid w:val="004A2B93"/>
    <w:rsid w:val="004B0F0C"/>
    <w:rsid w:val="004C07A5"/>
    <w:rsid w:val="004C0C7E"/>
    <w:rsid w:val="004D5665"/>
    <w:rsid w:val="004F6456"/>
    <w:rsid w:val="00501979"/>
    <w:rsid w:val="005062D3"/>
    <w:rsid w:val="0050656C"/>
    <w:rsid w:val="00512A3A"/>
    <w:rsid w:val="00544607"/>
    <w:rsid w:val="005510FA"/>
    <w:rsid w:val="00575826"/>
    <w:rsid w:val="00576F15"/>
    <w:rsid w:val="005929C4"/>
    <w:rsid w:val="00594E15"/>
    <w:rsid w:val="005B25D7"/>
    <w:rsid w:val="005B4F67"/>
    <w:rsid w:val="005B6359"/>
    <w:rsid w:val="005C306C"/>
    <w:rsid w:val="005C4298"/>
    <w:rsid w:val="005C56C2"/>
    <w:rsid w:val="005D2981"/>
    <w:rsid w:val="005E108B"/>
    <w:rsid w:val="005E1E98"/>
    <w:rsid w:val="005F2B80"/>
    <w:rsid w:val="006031C3"/>
    <w:rsid w:val="00604638"/>
    <w:rsid w:val="006170AC"/>
    <w:rsid w:val="00623AED"/>
    <w:rsid w:val="00624867"/>
    <w:rsid w:val="006255A8"/>
    <w:rsid w:val="0062580C"/>
    <w:rsid w:val="0063294D"/>
    <w:rsid w:val="00637F26"/>
    <w:rsid w:val="0064742B"/>
    <w:rsid w:val="00655E8C"/>
    <w:rsid w:val="00660E4D"/>
    <w:rsid w:val="00681500"/>
    <w:rsid w:val="006824F2"/>
    <w:rsid w:val="00684A4B"/>
    <w:rsid w:val="00693C13"/>
    <w:rsid w:val="006A27BB"/>
    <w:rsid w:val="006A7B64"/>
    <w:rsid w:val="006B107F"/>
    <w:rsid w:val="006B15FB"/>
    <w:rsid w:val="006B272C"/>
    <w:rsid w:val="006C5A00"/>
    <w:rsid w:val="006D002C"/>
    <w:rsid w:val="006D1521"/>
    <w:rsid w:val="006D3ACE"/>
    <w:rsid w:val="006D5ADC"/>
    <w:rsid w:val="006E13F7"/>
    <w:rsid w:val="006E3995"/>
    <w:rsid w:val="006E51C9"/>
    <w:rsid w:val="006E71D3"/>
    <w:rsid w:val="006F269B"/>
    <w:rsid w:val="006F3187"/>
    <w:rsid w:val="00702426"/>
    <w:rsid w:val="00735A3E"/>
    <w:rsid w:val="00740407"/>
    <w:rsid w:val="0074332A"/>
    <w:rsid w:val="00745381"/>
    <w:rsid w:val="007457DE"/>
    <w:rsid w:val="00754963"/>
    <w:rsid w:val="00762B94"/>
    <w:rsid w:val="0077508C"/>
    <w:rsid w:val="007764F4"/>
    <w:rsid w:val="00787FD6"/>
    <w:rsid w:val="007B38CC"/>
    <w:rsid w:val="007B4AD9"/>
    <w:rsid w:val="007C4EAE"/>
    <w:rsid w:val="007C5B1D"/>
    <w:rsid w:val="007C68F8"/>
    <w:rsid w:val="007E45D7"/>
    <w:rsid w:val="007F5363"/>
    <w:rsid w:val="00804A03"/>
    <w:rsid w:val="0080554C"/>
    <w:rsid w:val="00817283"/>
    <w:rsid w:val="008240B7"/>
    <w:rsid w:val="0083287A"/>
    <w:rsid w:val="00845F1C"/>
    <w:rsid w:val="008566C4"/>
    <w:rsid w:val="00876493"/>
    <w:rsid w:val="0087735A"/>
    <w:rsid w:val="0088256D"/>
    <w:rsid w:val="008854ED"/>
    <w:rsid w:val="00887217"/>
    <w:rsid w:val="008C16A4"/>
    <w:rsid w:val="008C4F33"/>
    <w:rsid w:val="008C74D6"/>
    <w:rsid w:val="008D51C6"/>
    <w:rsid w:val="008D58C9"/>
    <w:rsid w:val="008F154A"/>
    <w:rsid w:val="008F43FB"/>
    <w:rsid w:val="00902574"/>
    <w:rsid w:val="00931D5B"/>
    <w:rsid w:val="00934194"/>
    <w:rsid w:val="00935CDC"/>
    <w:rsid w:val="00945588"/>
    <w:rsid w:val="009468E3"/>
    <w:rsid w:val="009475E1"/>
    <w:rsid w:val="00954B10"/>
    <w:rsid w:val="00964B59"/>
    <w:rsid w:val="00967011"/>
    <w:rsid w:val="009760D4"/>
    <w:rsid w:val="00995DA2"/>
    <w:rsid w:val="009A1099"/>
    <w:rsid w:val="009B2919"/>
    <w:rsid w:val="009C5D68"/>
    <w:rsid w:val="009D503D"/>
    <w:rsid w:val="009D6977"/>
    <w:rsid w:val="009F626D"/>
    <w:rsid w:val="009F68E3"/>
    <w:rsid w:val="009F6F44"/>
    <w:rsid w:val="00A00974"/>
    <w:rsid w:val="00A046B6"/>
    <w:rsid w:val="00A116B3"/>
    <w:rsid w:val="00A12A61"/>
    <w:rsid w:val="00A16AD2"/>
    <w:rsid w:val="00A17E25"/>
    <w:rsid w:val="00A30459"/>
    <w:rsid w:val="00A322B8"/>
    <w:rsid w:val="00A3530B"/>
    <w:rsid w:val="00A52B59"/>
    <w:rsid w:val="00A66A37"/>
    <w:rsid w:val="00A6764A"/>
    <w:rsid w:val="00A732B3"/>
    <w:rsid w:val="00A7340C"/>
    <w:rsid w:val="00A80963"/>
    <w:rsid w:val="00A91BCB"/>
    <w:rsid w:val="00A94A1D"/>
    <w:rsid w:val="00A94FC2"/>
    <w:rsid w:val="00AA2C74"/>
    <w:rsid w:val="00AA5619"/>
    <w:rsid w:val="00AA5625"/>
    <w:rsid w:val="00AA7551"/>
    <w:rsid w:val="00AA7F8F"/>
    <w:rsid w:val="00AC16BC"/>
    <w:rsid w:val="00AC7F4D"/>
    <w:rsid w:val="00AD3558"/>
    <w:rsid w:val="00AD5148"/>
    <w:rsid w:val="00B03961"/>
    <w:rsid w:val="00B1326F"/>
    <w:rsid w:val="00B21F1A"/>
    <w:rsid w:val="00B22594"/>
    <w:rsid w:val="00B32D55"/>
    <w:rsid w:val="00B371FF"/>
    <w:rsid w:val="00B41962"/>
    <w:rsid w:val="00B60E06"/>
    <w:rsid w:val="00B610B4"/>
    <w:rsid w:val="00B64D12"/>
    <w:rsid w:val="00B65CA6"/>
    <w:rsid w:val="00B83E7C"/>
    <w:rsid w:val="00BA08FD"/>
    <w:rsid w:val="00BA43EC"/>
    <w:rsid w:val="00BB3CD0"/>
    <w:rsid w:val="00BC5567"/>
    <w:rsid w:val="00BC7D37"/>
    <w:rsid w:val="00BD230B"/>
    <w:rsid w:val="00BD5F4B"/>
    <w:rsid w:val="00BE5342"/>
    <w:rsid w:val="00BE5C79"/>
    <w:rsid w:val="00BE74A8"/>
    <w:rsid w:val="00BF2F95"/>
    <w:rsid w:val="00C01B4C"/>
    <w:rsid w:val="00C04A3D"/>
    <w:rsid w:val="00C0636B"/>
    <w:rsid w:val="00C06C8B"/>
    <w:rsid w:val="00C1093D"/>
    <w:rsid w:val="00C15604"/>
    <w:rsid w:val="00C24852"/>
    <w:rsid w:val="00C32D3A"/>
    <w:rsid w:val="00C35318"/>
    <w:rsid w:val="00C4012A"/>
    <w:rsid w:val="00C448DE"/>
    <w:rsid w:val="00C56D05"/>
    <w:rsid w:val="00C624E8"/>
    <w:rsid w:val="00C7713D"/>
    <w:rsid w:val="00C7791D"/>
    <w:rsid w:val="00C801C1"/>
    <w:rsid w:val="00C84B62"/>
    <w:rsid w:val="00C8695E"/>
    <w:rsid w:val="00C93FE4"/>
    <w:rsid w:val="00C94270"/>
    <w:rsid w:val="00C96243"/>
    <w:rsid w:val="00C977D6"/>
    <w:rsid w:val="00CA2D86"/>
    <w:rsid w:val="00CA4581"/>
    <w:rsid w:val="00CA4D44"/>
    <w:rsid w:val="00CA5B8F"/>
    <w:rsid w:val="00CB13DC"/>
    <w:rsid w:val="00CB650C"/>
    <w:rsid w:val="00CC5837"/>
    <w:rsid w:val="00CC743F"/>
    <w:rsid w:val="00CD4A28"/>
    <w:rsid w:val="00CE0C41"/>
    <w:rsid w:val="00CE5E15"/>
    <w:rsid w:val="00CF6E28"/>
    <w:rsid w:val="00D031C8"/>
    <w:rsid w:val="00D05CA1"/>
    <w:rsid w:val="00D07759"/>
    <w:rsid w:val="00D10193"/>
    <w:rsid w:val="00D12CB2"/>
    <w:rsid w:val="00D201D2"/>
    <w:rsid w:val="00D22EA6"/>
    <w:rsid w:val="00D34272"/>
    <w:rsid w:val="00D41D18"/>
    <w:rsid w:val="00D4678A"/>
    <w:rsid w:val="00D577BA"/>
    <w:rsid w:val="00D6774C"/>
    <w:rsid w:val="00D73C66"/>
    <w:rsid w:val="00D86572"/>
    <w:rsid w:val="00D87E83"/>
    <w:rsid w:val="00D92181"/>
    <w:rsid w:val="00D93EFF"/>
    <w:rsid w:val="00D9596B"/>
    <w:rsid w:val="00D95D83"/>
    <w:rsid w:val="00DA4D7B"/>
    <w:rsid w:val="00DA7D49"/>
    <w:rsid w:val="00DB29DD"/>
    <w:rsid w:val="00DB5AEC"/>
    <w:rsid w:val="00DB7A28"/>
    <w:rsid w:val="00DC29E3"/>
    <w:rsid w:val="00DC5756"/>
    <w:rsid w:val="00DE4756"/>
    <w:rsid w:val="00DF14D0"/>
    <w:rsid w:val="00DF3455"/>
    <w:rsid w:val="00E023E3"/>
    <w:rsid w:val="00E342DE"/>
    <w:rsid w:val="00E45A2C"/>
    <w:rsid w:val="00E57417"/>
    <w:rsid w:val="00E57B3B"/>
    <w:rsid w:val="00E62BAB"/>
    <w:rsid w:val="00E71156"/>
    <w:rsid w:val="00E75A3D"/>
    <w:rsid w:val="00E90137"/>
    <w:rsid w:val="00EE383A"/>
    <w:rsid w:val="00EE7829"/>
    <w:rsid w:val="00F0453D"/>
    <w:rsid w:val="00F342B4"/>
    <w:rsid w:val="00F41B74"/>
    <w:rsid w:val="00F44AE9"/>
    <w:rsid w:val="00F55C58"/>
    <w:rsid w:val="00F67662"/>
    <w:rsid w:val="00F71A89"/>
    <w:rsid w:val="00F81A1C"/>
    <w:rsid w:val="00F8366F"/>
    <w:rsid w:val="00F92021"/>
    <w:rsid w:val="00F93150"/>
    <w:rsid w:val="00F9360C"/>
    <w:rsid w:val="00FA1C5B"/>
    <w:rsid w:val="00FB21E7"/>
    <w:rsid w:val="00FC2064"/>
    <w:rsid w:val="00FD0490"/>
    <w:rsid w:val="00FD4F34"/>
    <w:rsid w:val="00FD4FCE"/>
    <w:rsid w:val="00FE133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60EFB"/>
  <w15:docId w15:val="{C9839E49-557F-4563-B943-12E0242D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Listenabsatz">
    <w:name w:val="List Paragraph"/>
    <w:basedOn w:val="Standard"/>
    <w:uiPriority w:val="34"/>
    <w:qFormat/>
    <w:rsid w:val="00A12A61"/>
    <w:pPr>
      <w:ind w:left="720"/>
      <w:contextualSpacing/>
    </w:pPr>
  </w:style>
  <w:style w:type="paragraph" w:styleId="StandardWeb">
    <w:name w:val="Normal (Web)"/>
    <w:basedOn w:val="Standard"/>
    <w:uiPriority w:val="99"/>
    <w:unhideWhenUsed/>
    <w:rsid w:val="00A6764A"/>
    <w:pPr>
      <w:spacing w:before="100" w:beforeAutospacing="1" w:after="100" w:afterAutospacing="1" w:line="240" w:lineRule="auto"/>
    </w:pPr>
    <w:rPr>
      <w:rFonts w:ascii="Times New Roman" w:hAnsi="Times New Roman" w:cs="Times New Roman"/>
      <w:sz w:val="24"/>
      <w:szCs w:val="24"/>
      <w:lang w:val="en-US"/>
    </w:rPr>
  </w:style>
  <w:style w:type="paragraph" w:styleId="berarbeitung">
    <w:name w:val="Revision"/>
    <w:hidden/>
    <w:uiPriority w:val="99"/>
    <w:semiHidden/>
    <w:rsid w:val="009D6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4008</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6</cp:revision>
  <cp:lastPrinted>2019-01-24T08:20:00Z</cp:lastPrinted>
  <dcterms:created xsi:type="dcterms:W3CDTF">2019-01-31T08:41:00Z</dcterms:created>
  <dcterms:modified xsi:type="dcterms:W3CDTF">2019-02-01T14:36:00Z</dcterms:modified>
</cp:coreProperties>
</file>