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57DE" w:rsidRPr="0064742B" w14:paraId="419883F6" w14:textId="77777777">
        <w:tc>
          <w:tcPr>
            <w:tcW w:w="4606" w:type="dxa"/>
          </w:tcPr>
          <w:p w14:paraId="0EBFBD7C" w14:textId="77777777" w:rsidR="007457DE" w:rsidRPr="0064742B" w:rsidRDefault="0064742B" w:rsidP="007457DE">
            <w:pPr>
              <w:spacing w:line="276" w:lineRule="auto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t>Press Release</w:t>
            </w:r>
          </w:p>
        </w:tc>
        <w:tc>
          <w:tcPr>
            <w:tcW w:w="4606" w:type="dxa"/>
          </w:tcPr>
          <w:p w14:paraId="6CD4FA70" w14:textId="361076E4" w:rsidR="007457DE" w:rsidRPr="0064742B" w:rsidRDefault="006170AC" w:rsidP="0064742B">
            <w:pPr>
              <w:spacing w:line="276" w:lineRule="auto"/>
              <w:jc w:val="right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fldChar w:fldCharType="begin"/>
            </w:r>
            <w:r w:rsidR="00A7340C" w:rsidRPr="0064742B">
              <w:rPr>
                <w:b/>
                <w:sz w:val="24"/>
                <w:lang w:val="en-US"/>
              </w:rPr>
              <w:instrText xml:space="preserve"> SAVEDATE  \@ "dd.MM.yyyy"  \* MERGEFORMAT </w:instrText>
            </w:r>
            <w:r w:rsidRPr="0064742B">
              <w:rPr>
                <w:b/>
                <w:sz w:val="24"/>
                <w:lang w:val="en-US"/>
              </w:rPr>
              <w:fldChar w:fldCharType="separate"/>
            </w:r>
            <w:r w:rsidR="00A91493">
              <w:rPr>
                <w:b/>
                <w:noProof/>
                <w:sz w:val="24"/>
                <w:lang w:val="en-US"/>
              </w:rPr>
              <w:t>04.06.2018</w:t>
            </w:r>
            <w:r w:rsidRPr="0064742B">
              <w:rPr>
                <w:b/>
                <w:sz w:val="24"/>
                <w:lang w:val="en-US"/>
              </w:rPr>
              <w:fldChar w:fldCharType="end"/>
            </w:r>
          </w:p>
        </w:tc>
      </w:tr>
    </w:tbl>
    <w:p w14:paraId="130B5627" w14:textId="77777777" w:rsidR="007457DE" w:rsidRPr="0064742B" w:rsidRDefault="007457DE" w:rsidP="007457DE">
      <w:pPr>
        <w:rPr>
          <w:lang w:val="en-US"/>
        </w:rPr>
      </w:pPr>
    </w:p>
    <w:p w14:paraId="76AF9108" w14:textId="1E1C7F90" w:rsidR="00413C26" w:rsidRPr="00CD4A28" w:rsidRDefault="001A703E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48"/>
          <w:lang w:val="en-US"/>
        </w:rPr>
      </w:pPr>
      <w:r w:rsidRPr="001A703E">
        <w:rPr>
          <w:sz w:val="48"/>
          <w:lang w:val="en-US"/>
        </w:rPr>
        <w:t>Allied Vision</w:t>
      </w:r>
      <w:r w:rsidR="00C82054">
        <w:rPr>
          <w:sz w:val="48"/>
          <w:lang w:val="en-US"/>
        </w:rPr>
        <w:t xml:space="preserve"> </w:t>
      </w:r>
      <w:r w:rsidR="004D4800">
        <w:rPr>
          <w:sz w:val="48"/>
          <w:lang w:val="en-US"/>
        </w:rPr>
        <w:t xml:space="preserve">to </w:t>
      </w:r>
      <w:r w:rsidR="004217AD">
        <w:rPr>
          <w:sz w:val="48"/>
          <w:lang w:val="en-US"/>
        </w:rPr>
        <w:t>s</w:t>
      </w:r>
      <w:r w:rsidR="00A376EF">
        <w:rPr>
          <w:sz w:val="48"/>
          <w:lang w:val="en-US"/>
        </w:rPr>
        <w:t>how</w:t>
      </w:r>
      <w:r w:rsidR="007A75BA">
        <w:rPr>
          <w:sz w:val="48"/>
          <w:lang w:val="en-US"/>
        </w:rPr>
        <w:t>case</w:t>
      </w:r>
      <w:r w:rsidR="00C12DA4">
        <w:rPr>
          <w:sz w:val="48"/>
          <w:lang w:val="en-US"/>
        </w:rPr>
        <w:t xml:space="preserve"> </w:t>
      </w:r>
      <w:r w:rsidR="000147DC">
        <w:rPr>
          <w:sz w:val="48"/>
          <w:lang w:val="en-US"/>
        </w:rPr>
        <w:t xml:space="preserve">high-bandwidth camera with </w:t>
      </w:r>
      <w:proofErr w:type="spellStart"/>
      <w:r w:rsidR="000147DC">
        <w:rPr>
          <w:sz w:val="48"/>
          <w:lang w:val="en-US"/>
        </w:rPr>
        <w:t>CoaXPress</w:t>
      </w:r>
      <w:proofErr w:type="spellEnd"/>
      <w:r w:rsidR="000147DC">
        <w:rPr>
          <w:sz w:val="48"/>
          <w:lang w:val="en-US"/>
        </w:rPr>
        <w:t xml:space="preserve"> interface</w:t>
      </w:r>
      <w:r w:rsidR="00C12DA4">
        <w:rPr>
          <w:sz w:val="48"/>
          <w:lang w:val="en-US"/>
        </w:rPr>
        <w:t xml:space="preserve"> at</w:t>
      </w:r>
      <w:r w:rsidR="000147DC">
        <w:rPr>
          <w:sz w:val="48"/>
          <w:lang w:val="en-US"/>
        </w:rPr>
        <w:t xml:space="preserve"> Japan</w:t>
      </w:r>
      <w:r w:rsidR="004217AD">
        <w:rPr>
          <w:sz w:val="48"/>
          <w:lang w:val="en-US"/>
        </w:rPr>
        <w:t xml:space="preserve"> </w:t>
      </w:r>
      <w:r w:rsidR="00040164">
        <w:rPr>
          <w:sz w:val="48"/>
          <w:lang w:val="en-US"/>
        </w:rPr>
        <w:t>I</w:t>
      </w:r>
      <w:r w:rsidR="000147DC">
        <w:rPr>
          <w:sz w:val="48"/>
          <w:lang w:val="en-US"/>
        </w:rPr>
        <w:t xml:space="preserve">mage </w:t>
      </w:r>
      <w:r w:rsidR="00040164">
        <w:rPr>
          <w:sz w:val="48"/>
          <w:lang w:val="en-US"/>
        </w:rPr>
        <w:t>S</w:t>
      </w:r>
      <w:r w:rsidR="000147DC">
        <w:rPr>
          <w:sz w:val="48"/>
          <w:lang w:val="en-US"/>
        </w:rPr>
        <w:t xml:space="preserve">ensing </w:t>
      </w:r>
      <w:r w:rsidR="00040164">
        <w:rPr>
          <w:sz w:val="48"/>
          <w:lang w:val="en-US"/>
        </w:rPr>
        <w:t>S</w:t>
      </w:r>
      <w:r w:rsidR="000147DC">
        <w:rPr>
          <w:sz w:val="48"/>
          <w:lang w:val="en-US"/>
        </w:rPr>
        <w:t>how</w:t>
      </w:r>
      <w:r w:rsidR="00C12DA4">
        <w:rPr>
          <w:sz w:val="48"/>
          <w:lang w:val="en-US"/>
        </w:rPr>
        <w:t xml:space="preserve"> 201</w:t>
      </w:r>
      <w:r w:rsidR="00822B54">
        <w:rPr>
          <w:sz w:val="48"/>
          <w:lang w:val="en-US"/>
        </w:rPr>
        <w:t>8</w:t>
      </w:r>
      <w:r>
        <w:rPr>
          <w:sz w:val="48"/>
          <w:lang w:val="en-US"/>
        </w:rPr>
        <w:t xml:space="preserve"> </w:t>
      </w:r>
    </w:p>
    <w:p w14:paraId="2D1350EA" w14:textId="77777777" w:rsidR="00F67662" w:rsidRPr="00CD4A28" w:rsidRDefault="00F67662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  <w:sz w:val="28"/>
          <w:lang w:val="en-US"/>
        </w:rPr>
      </w:pPr>
    </w:p>
    <w:p w14:paraId="6C29C3EB" w14:textId="1EDA8746" w:rsidR="00F67662" w:rsidRDefault="00C12DA4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Bold" w:hAnsi="Calibri Bold"/>
          <w:sz w:val="28"/>
          <w:lang w:val="en-US"/>
        </w:rPr>
      </w:pPr>
      <w:r w:rsidRPr="00C12DA4">
        <w:rPr>
          <w:rFonts w:ascii="Calibri Bold" w:hAnsi="Calibri Bold"/>
          <w:sz w:val="28"/>
          <w:lang w:val="en-US"/>
        </w:rPr>
        <w:t xml:space="preserve">Allied Vision </w:t>
      </w:r>
      <w:r w:rsidR="000147DC">
        <w:rPr>
          <w:rFonts w:ascii="Calibri Bold" w:hAnsi="Calibri Bold"/>
          <w:sz w:val="28"/>
          <w:lang w:val="en-US"/>
        </w:rPr>
        <w:t>exhibits at Image Sensing Show in</w:t>
      </w:r>
      <w:r w:rsidR="009500AE">
        <w:rPr>
          <w:rFonts w:ascii="Calibri Bold" w:hAnsi="Calibri Bold"/>
          <w:sz w:val="28"/>
          <w:lang w:val="en-US"/>
        </w:rPr>
        <w:t xml:space="preserve"> Yokohama</w:t>
      </w:r>
      <w:r w:rsidR="000147DC">
        <w:rPr>
          <w:rFonts w:ascii="Calibri Bold" w:hAnsi="Calibri Bold"/>
          <w:sz w:val="28"/>
          <w:lang w:val="en-US"/>
        </w:rPr>
        <w:t xml:space="preserve"> </w:t>
      </w:r>
      <w:r w:rsidR="00853AE5">
        <w:rPr>
          <w:rFonts w:ascii="Calibri Bold" w:hAnsi="Calibri Bold"/>
          <w:sz w:val="28"/>
          <w:lang w:val="en-US"/>
        </w:rPr>
        <w:t>and showcas</w:t>
      </w:r>
      <w:r w:rsidR="000147DC">
        <w:rPr>
          <w:rFonts w:ascii="Calibri Bold" w:hAnsi="Calibri Bold"/>
          <w:sz w:val="28"/>
          <w:lang w:val="en-US"/>
        </w:rPr>
        <w:t>es high-bandwidth</w:t>
      </w:r>
      <w:r w:rsidRPr="00C12DA4">
        <w:rPr>
          <w:rFonts w:ascii="Calibri Bold" w:hAnsi="Calibri Bold"/>
          <w:sz w:val="28"/>
          <w:lang w:val="en-US"/>
        </w:rPr>
        <w:t xml:space="preserve"> </w:t>
      </w:r>
      <w:r w:rsidR="000147DC">
        <w:rPr>
          <w:rFonts w:ascii="Calibri Bold" w:hAnsi="Calibri Bold"/>
          <w:sz w:val="28"/>
          <w:lang w:val="en-US"/>
        </w:rPr>
        <w:t xml:space="preserve">Bonito PRO </w:t>
      </w:r>
      <w:r w:rsidR="00853AE5">
        <w:rPr>
          <w:rFonts w:ascii="Calibri Bold" w:hAnsi="Calibri Bold"/>
          <w:sz w:val="28"/>
          <w:lang w:val="en-US"/>
        </w:rPr>
        <w:t>camera</w:t>
      </w:r>
      <w:r w:rsidRPr="00C12DA4">
        <w:rPr>
          <w:rFonts w:ascii="Calibri Bold" w:hAnsi="Calibri Bold"/>
          <w:sz w:val="28"/>
          <w:lang w:val="en-US"/>
        </w:rPr>
        <w:t xml:space="preserve"> </w:t>
      </w:r>
      <w:r w:rsidR="00FF0542">
        <w:rPr>
          <w:rFonts w:ascii="Calibri Bold" w:hAnsi="Calibri Bold"/>
          <w:sz w:val="28"/>
          <w:lang w:val="en-US"/>
        </w:rPr>
        <w:t xml:space="preserve">and </w:t>
      </w:r>
      <w:r w:rsidR="00B55E8F">
        <w:rPr>
          <w:rFonts w:ascii="Calibri Bold" w:hAnsi="Calibri Bold"/>
          <w:sz w:val="28"/>
          <w:lang w:val="en-US"/>
        </w:rPr>
        <w:t>cameras for embedded vision</w:t>
      </w:r>
      <w:r w:rsidR="000147DC">
        <w:rPr>
          <w:rFonts w:ascii="Calibri Bold" w:hAnsi="Calibri Bold"/>
          <w:sz w:val="28"/>
          <w:lang w:val="en-US"/>
        </w:rPr>
        <w:t>.</w:t>
      </w:r>
    </w:p>
    <w:p w14:paraId="171D46B9" w14:textId="0BEA6757" w:rsidR="00C12DA4" w:rsidRPr="008B548B" w:rsidRDefault="00922911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US"/>
        </w:rPr>
        <w:t xml:space="preserve">Singapore, </w:t>
      </w:r>
      <w:r w:rsidR="000147DC">
        <w:rPr>
          <w:rFonts w:ascii="Calibri" w:hAnsi="Calibri"/>
          <w:sz w:val="24"/>
          <w:lang w:val="en-US"/>
        </w:rPr>
        <w:t>0</w:t>
      </w:r>
      <w:r w:rsidR="00932C6F">
        <w:rPr>
          <w:rFonts w:ascii="Calibri" w:hAnsi="Calibri"/>
          <w:sz w:val="24"/>
          <w:lang w:val="en-US"/>
        </w:rPr>
        <w:t>4</w:t>
      </w:r>
      <w:r w:rsidR="000147DC">
        <w:rPr>
          <w:rFonts w:ascii="Calibri" w:hAnsi="Calibri"/>
          <w:sz w:val="24"/>
          <w:lang w:val="en-US"/>
        </w:rPr>
        <w:t xml:space="preserve"> June</w:t>
      </w:r>
      <w:r w:rsidR="00C12DA4" w:rsidRPr="008B548B">
        <w:rPr>
          <w:rFonts w:ascii="Calibri" w:hAnsi="Calibri"/>
          <w:sz w:val="24"/>
          <w:lang w:val="en-US"/>
        </w:rPr>
        <w:t xml:space="preserve"> 201</w:t>
      </w:r>
      <w:r w:rsidR="00FF0542">
        <w:rPr>
          <w:rFonts w:ascii="Calibri" w:hAnsi="Calibri"/>
          <w:sz w:val="24"/>
          <w:lang w:val="en-US"/>
        </w:rPr>
        <w:t>8</w:t>
      </w:r>
      <w:r w:rsidR="00C12DA4" w:rsidRPr="008B548B">
        <w:rPr>
          <w:rFonts w:ascii="Calibri" w:hAnsi="Calibri"/>
          <w:sz w:val="24"/>
          <w:lang w:val="en-US"/>
        </w:rPr>
        <w:t xml:space="preserve"> – Allied Vision</w:t>
      </w:r>
      <w:r w:rsidR="002F3EFA">
        <w:rPr>
          <w:rFonts w:ascii="Calibri" w:hAnsi="Calibri"/>
          <w:sz w:val="24"/>
          <w:lang w:val="en-US"/>
        </w:rPr>
        <w:t xml:space="preserve"> </w:t>
      </w:r>
      <w:r w:rsidR="00C577BA">
        <w:rPr>
          <w:rFonts w:ascii="Calibri" w:hAnsi="Calibri"/>
          <w:sz w:val="24"/>
          <w:lang w:val="en-US"/>
        </w:rPr>
        <w:t>participates</w:t>
      </w:r>
      <w:r w:rsidR="002F3EFA">
        <w:rPr>
          <w:rFonts w:ascii="Calibri" w:hAnsi="Calibri"/>
          <w:sz w:val="24"/>
          <w:lang w:val="en-US"/>
        </w:rPr>
        <w:t xml:space="preserve"> </w:t>
      </w:r>
      <w:r w:rsidR="00C577BA">
        <w:rPr>
          <w:rFonts w:ascii="Calibri" w:hAnsi="Calibri"/>
          <w:sz w:val="24"/>
          <w:lang w:val="en-US"/>
        </w:rPr>
        <w:t>on</w:t>
      </w:r>
      <w:r w:rsidR="009500AE">
        <w:rPr>
          <w:rFonts w:ascii="Calibri" w:hAnsi="Calibri"/>
          <w:sz w:val="24"/>
          <w:lang w:val="en-US"/>
        </w:rPr>
        <w:t xml:space="preserve"> its second </w:t>
      </w:r>
      <w:r w:rsidR="00C577BA">
        <w:rPr>
          <w:rFonts w:ascii="Calibri" w:hAnsi="Calibri"/>
          <w:sz w:val="24"/>
          <w:lang w:val="en-US"/>
        </w:rPr>
        <w:t xml:space="preserve">consecutive </w:t>
      </w:r>
      <w:r w:rsidR="009500AE">
        <w:rPr>
          <w:rFonts w:ascii="Calibri" w:hAnsi="Calibri"/>
          <w:sz w:val="24"/>
          <w:lang w:val="en-US"/>
        </w:rPr>
        <w:t>year</w:t>
      </w:r>
      <w:r w:rsidR="00C577BA" w:rsidRPr="00C577BA">
        <w:rPr>
          <w:rFonts w:ascii="Calibri" w:hAnsi="Calibri"/>
          <w:sz w:val="24"/>
          <w:lang w:val="en-US"/>
        </w:rPr>
        <w:t xml:space="preserve"> </w:t>
      </w:r>
      <w:r w:rsidR="00C577BA">
        <w:rPr>
          <w:rFonts w:ascii="Calibri" w:hAnsi="Calibri"/>
          <w:sz w:val="24"/>
          <w:lang w:val="en-US"/>
        </w:rPr>
        <w:t>at Image Sensing Show,</w:t>
      </w:r>
      <w:r w:rsidR="009500AE">
        <w:rPr>
          <w:rFonts w:ascii="Calibri" w:hAnsi="Calibri"/>
          <w:sz w:val="24"/>
          <w:lang w:val="en-US"/>
        </w:rPr>
        <w:t xml:space="preserve"> </w:t>
      </w:r>
      <w:r w:rsidR="00C12DA4" w:rsidRPr="008B548B">
        <w:rPr>
          <w:rFonts w:ascii="Calibri" w:hAnsi="Calibri"/>
          <w:sz w:val="24"/>
          <w:lang w:val="en-US"/>
        </w:rPr>
        <w:t xml:space="preserve">from </w:t>
      </w:r>
      <w:r w:rsidR="009500AE">
        <w:rPr>
          <w:rFonts w:ascii="Calibri" w:hAnsi="Calibri"/>
          <w:sz w:val="24"/>
          <w:lang w:val="en-US"/>
        </w:rPr>
        <w:t>13-15 June</w:t>
      </w:r>
      <w:r w:rsidR="00C12DA4" w:rsidRPr="008B548B">
        <w:rPr>
          <w:rFonts w:ascii="Calibri" w:hAnsi="Calibri"/>
          <w:sz w:val="24"/>
          <w:lang w:val="en-US"/>
        </w:rPr>
        <w:t xml:space="preserve"> 201</w:t>
      </w:r>
      <w:r w:rsidR="00FF0542">
        <w:rPr>
          <w:rFonts w:ascii="Calibri" w:hAnsi="Calibri"/>
          <w:sz w:val="24"/>
          <w:lang w:val="en-US"/>
        </w:rPr>
        <w:t>8</w:t>
      </w:r>
      <w:r w:rsidR="00C12DA4" w:rsidRPr="008B548B">
        <w:rPr>
          <w:rFonts w:ascii="Calibri" w:hAnsi="Calibri"/>
          <w:sz w:val="24"/>
          <w:lang w:val="en-US"/>
        </w:rPr>
        <w:t xml:space="preserve"> </w:t>
      </w:r>
      <w:r w:rsidR="00C577BA">
        <w:rPr>
          <w:rFonts w:ascii="Calibri" w:hAnsi="Calibri"/>
          <w:sz w:val="24"/>
          <w:lang w:val="en-US"/>
        </w:rPr>
        <w:t>at</w:t>
      </w:r>
      <w:r w:rsidR="00FF0542">
        <w:rPr>
          <w:rFonts w:ascii="Calibri" w:hAnsi="Calibri"/>
          <w:sz w:val="24"/>
          <w:lang w:val="en-US"/>
        </w:rPr>
        <w:t xml:space="preserve"> </w:t>
      </w:r>
      <w:proofErr w:type="spellStart"/>
      <w:r w:rsidR="009500AE">
        <w:rPr>
          <w:rFonts w:ascii="Calibri" w:hAnsi="Calibri"/>
          <w:sz w:val="24"/>
          <w:lang w:val="en-US"/>
        </w:rPr>
        <w:t>Pacifico</w:t>
      </w:r>
      <w:proofErr w:type="spellEnd"/>
      <w:r w:rsidR="009500AE">
        <w:rPr>
          <w:rFonts w:ascii="Calibri" w:hAnsi="Calibri"/>
          <w:sz w:val="24"/>
          <w:lang w:val="en-US"/>
        </w:rPr>
        <w:t xml:space="preserve"> Yoko</w:t>
      </w:r>
      <w:bookmarkStart w:id="0" w:name="_GoBack"/>
      <w:bookmarkEnd w:id="0"/>
      <w:r w:rsidR="009500AE">
        <w:rPr>
          <w:rFonts w:ascii="Calibri" w:hAnsi="Calibri"/>
          <w:sz w:val="24"/>
          <w:lang w:val="en-US"/>
        </w:rPr>
        <w:t>hama</w:t>
      </w:r>
      <w:r w:rsidR="00C577BA">
        <w:rPr>
          <w:rFonts w:ascii="Calibri" w:hAnsi="Calibri"/>
          <w:sz w:val="24"/>
          <w:lang w:val="en-US"/>
        </w:rPr>
        <w:t xml:space="preserve"> booth #70</w:t>
      </w:r>
      <w:r w:rsidR="00C12DA4" w:rsidRPr="008B548B">
        <w:rPr>
          <w:rFonts w:ascii="Calibri" w:hAnsi="Calibri"/>
          <w:sz w:val="24"/>
          <w:lang w:val="en-US"/>
        </w:rPr>
        <w:t>.</w:t>
      </w:r>
      <w:r w:rsidR="00FF0542">
        <w:rPr>
          <w:rFonts w:ascii="Calibri" w:hAnsi="Calibri"/>
          <w:sz w:val="24"/>
          <w:lang w:val="en-US"/>
        </w:rPr>
        <w:t xml:space="preserve"> </w:t>
      </w:r>
    </w:p>
    <w:p w14:paraId="6AE77D6C" w14:textId="77777777" w:rsidR="0040747B" w:rsidRPr="0040747B" w:rsidRDefault="0040747B" w:rsidP="00407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bCs/>
          <w:sz w:val="24"/>
          <w:szCs w:val="24"/>
          <w:lang w:val="en-US"/>
        </w:rPr>
      </w:pPr>
      <w:r w:rsidRPr="0040747B">
        <w:rPr>
          <w:b/>
          <w:bCs/>
          <w:sz w:val="24"/>
          <w:szCs w:val="24"/>
          <w:lang w:val="en-US"/>
        </w:rPr>
        <w:t xml:space="preserve">High Bandwidth </w:t>
      </w:r>
      <w:proofErr w:type="spellStart"/>
      <w:r w:rsidRPr="0040747B">
        <w:rPr>
          <w:b/>
          <w:bCs/>
          <w:sz w:val="24"/>
          <w:szCs w:val="24"/>
          <w:lang w:val="en-US"/>
        </w:rPr>
        <w:t>CoaXPress</w:t>
      </w:r>
      <w:proofErr w:type="spellEnd"/>
      <w:r w:rsidRPr="0040747B">
        <w:rPr>
          <w:b/>
          <w:bCs/>
          <w:sz w:val="24"/>
          <w:szCs w:val="24"/>
          <w:lang w:val="en-US"/>
        </w:rPr>
        <w:t xml:space="preserve"> cameras</w:t>
      </w:r>
    </w:p>
    <w:p w14:paraId="60F8B23F" w14:textId="48E73E72" w:rsidR="0040747B" w:rsidRPr="0040747B" w:rsidRDefault="0040747B" w:rsidP="00407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Cs/>
          <w:sz w:val="24"/>
          <w:szCs w:val="24"/>
          <w:lang w:val="en-US"/>
        </w:rPr>
      </w:pPr>
      <w:r w:rsidRPr="0040747B">
        <w:rPr>
          <w:bCs/>
          <w:sz w:val="24"/>
          <w:szCs w:val="24"/>
          <w:lang w:val="en-US"/>
        </w:rPr>
        <w:t>Allied Vision’s high-bandwidth camera series is equipped with 4 x CXP-6</w:t>
      </w:r>
      <w:r>
        <w:rPr>
          <w:bCs/>
          <w:sz w:val="24"/>
          <w:szCs w:val="24"/>
          <w:lang w:val="en-US"/>
        </w:rPr>
        <w:t xml:space="preserve"> high-speed connections which enables transmission up to 25 Gbps image data.</w:t>
      </w:r>
      <w:r w:rsidRPr="0040747B">
        <w:rPr>
          <w:bCs/>
          <w:sz w:val="24"/>
          <w:szCs w:val="24"/>
          <w:lang w:val="en-US"/>
        </w:rPr>
        <w:t xml:space="preserve"> The first two Bonito PRO series models support high-resolution ON Semi PYTHON CMOS sensors with 26.2 Megapixel and 12.5 Megapixel resolutions. Customers can choose between monochrome and color sensors, as well as an NIR </w:t>
      </w:r>
      <w:r>
        <w:rPr>
          <w:bCs/>
          <w:sz w:val="24"/>
          <w:szCs w:val="24"/>
          <w:lang w:val="en-US"/>
        </w:rPr>
        <w:t>extended</w:t>
      </w:r>
      <w:r w:rsidRPr="0040747B">
        <w:rPr>
          <w:bCs/>
          <w:sz w:val="24"/>
          <w:szCs w:val="24"/>
          <w:lang w:val="en-US"/>
        </w:rPr>
        <w:t xml:space="preserve"> option </w:t>
      </w:r>
      <w:r>
        <w:rPr>
          <w:bCs/>
          <w:sz w:val="24"/>
          <w:szCs w:val="24"/>
          <w:lang w:val="en-US"/>
        </w:rPr>
        <w:t>offering an increased sensitivity over the whole visible and near infrared spectral range</w:t>
      </w:r>
      <w:r w:rsidRPr="0040747B">
        <w:rPr>
          <w:bCs/>
          <w:sz w:val="24"/>
          <w:szCs w:val="24"/>
          <w:lang w:val="en-US"/>
        </w:rPr>
        <w:t>.</w:t>
      </w:r>
    </w:p>
    <w:p w14:paraId="7FDEE113" w14:textId="77777777" w:rsidR="0040747B" w:rsidRPr="0040747B" w:rsidRDefault="0040747B" w:rsidP="00407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Cs/>
          <w:sz w:val="24"/>
          <w:szCs w:val="24"/>
          <w:lang w:val="en-US"/>
        </w:rPr>
      </w:pPr>
      <w:r w:rsidRPr="0040747B">
        <w:rPr>
          <w:bCs/>
          <w:sz w:val="24"/>
          <w:szCs w:val="24"/>
          <w:lang w:val="en-US"/>
        </w:rPr>
        <w:t xml:space="preserve">The combination of ON Semi PYTHON CMOS sensors with the Bonito PRO’s rugged, fan-less housing design, and its comprehensive feature set make these cameras an ideal choice for high-definition imaging applications demanding high throughput, robustness, and design-in flexibility. </w:t>
      </w:r>
    </w:p>
    <w:p w14:paraId="246CA108" w14:textId="3A162D91" w:rsidR="002B6E99" w:rsidRPr="002B6E99" w:rsidRDefault="002B6E99" w:rsidP="00407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2B6E99">
        <w:rPr>
          <w:b/>
          <w:bCs/>
          <w:sz w:val="24"/>
          <w:szCs w:val="24"/>
          <w:lang w:val="en-US"/>
        </w:rPr>
        <w:t>Allied Vision 1 Product Line, camera for embedded vision</w:t>
      </w:r>
    </w:p>
    <w:p w14:paraId="766A7417" w14:textId="103E2D5C" w:rsidR="002B6E99" w:rsidRPr="002B6E99" w:rsidRDefault="002B6E99" w:rsidP="002B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2B6E99">
        <w:rPr>
          <w:sz w:val="24"/>
          <w:szCs w:val="24"/>
          <w:lang w:val="en-US"/>
        </w:rPr>
        <w:t>The Allied Vision 1 product line is a camera platform which combines the performance of a machine vision camera and the size, power consumption and price of an embedded camera module. The 1 product line is a full range of digital cameras designed for embedded vision applications while fulfilling the high standards of industrial and scientific image processing.</w:t>
      </w:r>
    </w:p>
    <w:p w14:paraId="6CF47B6E" w14:textId="77777777" w:rsidR="002B6E99" w:rsidRPr="002B6E99" w:rsidRDefault="002B6E99" w:rsidP="002B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2B6E99">
        <w:rPr>
          <w:sz w:val="24"/>
          <w:szCs w:val="24"/>
          <w:lang w:val="en-US"/>
        </w:rPr>
        <w:t>At the core of the 1 product line is the unique ALVIUM® technology. ALVIUM® is a proprietary chip design optimized for advanced digital imaging combined with a comprehensive image processing library (IPL) reflecting more than 25 years of expertise in industrial image processing.</w:t>
      </w:r>
    </w:p>
    <w:p w14:paraId="7A302C82" w14:textId="526FAFEC" w:rsidR="002B6E99" w:rsidRDefault="002B6E99" w:rsidP="002B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 w:rsidRPr="002B6E99">
        <w:rPr>
          <w:sz w:val="24"/>
          <w:szCs w:val="24"/>
          <w:lang w:val="en-US"/>
        </w:rPr>
        <w:lastRenderedPageBreak/>
        <w:t>The first camera families powered by ALVIUM® technology based on this platform are the 130 and 140 series. Both camera series will be available with MIPI CSI-2 and USB3 Vision interface and a wide range of sensors.</w:t>
      </w:r>
    </w:p>
    <w:p w14:paraId="21BCC209" w14:textId="0437D567" w:rsidR="00A52412" w:rsidRPr="00A52412" w:rsidRDefault="00A52412" w:rsidP="002B6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szCs w:val="24"/>
          <w:lang w:val="en-US"/>
        </w:rPr>
      </w:pPr>
      <w:r w:rsidRPr="00A52412">
        <w:rPr>
          <w:b/>
          <w:sz w:val="24"/>
          <w:szCs w:val="24"/>
          <w:lang w:val="en-US"/>
        </w:rPr>
        <w:t>Live Demonstrations</w:t>
      </w:r>
    </w:p>
    <w:p w14:paraId="1F7FD8D8" w14:textId="5D3FC95E" w:rsidR="002B6E99" w:rsidRDefault="00AC05D6" w:rsidP="00C1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Visitors can experience </w:t>
      </w:r>
      <w:r w:rsidR="00732116">
        <w:rPr>
          <w:sz w:val="24"/>
          <w:szCs w:val="24"/>
          <w:lang w:val="en-US"/>
        </w:rPr>
        <w:t>cameras live in action at</w:t>
      </w:r>
      <w:r w:rsidR="00B55E8F">
        <w:rPr>
          <w:sz w:val="24"/>
          <w:szCs w:val="24"/>
          <w:lang w:val="en-US"/>
        </w:rPr>
        <w:t xml:space="preserve"> the</w:t>
      </w:r>
      <w:r w:rsidR="00732116">
        <w:rPr>
          <w:sz w:val="24"/>
          <w:szCs w:val="24"/>
          <w:lang w:val="en-US"/>
        </w:rPr>
        <w:t xml:space="preserve"> Allied Vision booth. </w:t>
      </w:r>
      <w:r w:rsidR="00B55E8F">
        <w:rPr>
          <w:sz w:val="24"/>
          <w:szCs w:val="24"/>
          <w:lang w:val="en-US"/>
        </w:rPr>
        <w:t xml:space="preserve">The </w:t>
      </w:r>
      <w:r w:rsidR="00A52412">
        <w:rPr>
          <w:sz w:val="24"/>
          <w:szCs w:val="24"/>
          <w:lang w:val="en-US"/>
        </w:rPr>
        <w:t xml:space="preserve">1 Product line demo </w:t>
      </w:r>
      <w:r w:rsidR="00A52412">
        <w:rPr>
          <w:sz w:val="24"/>
          <w:lang w:val="en-US"/>
        </w:rPr>
        <w:t xml:space="preserve">consist of a program on Video4Linux2 (V4L2), OpenCV running on Nitrogen_6Max. Set at 15 fps, Allied Vision 130 C will be using real time algorithm to detect faces from live image. </w:t>
      </w:r>
      <w:r w:rsidR="00732116">
        <w:rPr>
          <w:sz w:val="24"/>
          <w:szCs w:val="24"/>
          <w:lang w:val="en-US"/>
        </w:rPr>
        <w:t>Bonito PRO X-2620C will be presented live</w:t>
      </w:r>
      <w:r w:rsidR="00D35060">
        <w:rPr>
          <w:sz w:val="24"/>
          <w:szCs w:val="24"/>
          <w:lang w:val="en-US"/>
        </w:rPr>
        <w:t>, highlighting the high-bandwidth imaging, sequencer mode and multi ROI</w:t>
      </w:r>
      <w:r w:rsidR="00B55E8F">
        <w:rPr>
          <w:sz w:val="24"/>
          <w:szCs w:val="24"/>
          <w:lang w:val="en-US"/>
        </w:rPr>
        <w:t xml:space="preserve"> (multiple regions of interest)</w:t>
      </w:r>
      <w:r w:rsidR="00D35060">
        <w:rPr>
          <w:sz w:val="24"/>
          <w:szCs w:val="24"/>
          <w:lang w:val="en-US"/>
        </w:rPr>
        <w:t xml:space="preserve"> features.</w:t>
      </w:r>
    </w:p>
    <w:p w14:paraId="583A7918" w14:textId="1C55777D" w:rsidR="00F81E1F" w:rsidRDefault="000E49B3" w:rsidP="00DC4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live demonstrations will also be available at A</w:t>
      </w:r>
      <w:r w:rsidR="00A52412" w:rsidRPr="00A52412">
        <w:rPr>
          <w:sz w:val="24"/>
          <w:szCs w:val="24"/>
          <w:lang w:val="en-US"/>
        </w:rPr>
        <w:t>llied Vision’s partner</w:t>
      </w:r>
      <w:r>
        <w:rPr>
          <w:sz w:val="24"/>
          <w:szCs w:val="24"/>
          <w:lang w:val="en-US"/>
        </w:rPr>
        <w:t>s booth:</w:t>
      </w:r>
      <w:r w:rsidR="00A52412" w:rsidRPr="00A52412">
        <w:rPr>
          <w:sz w:val="24"/>
          <w:szCs w:val="24"/>
          <w:lang w:val="en-US"/>
        </w:rPr>
        <w:t xml:space="preserve"> </w:t>
      </w:r>
      <w:hyperlink r:id="rId7" w:history="1">
        <w:r w:rsidRPr="00DC4071">
          <w:rPr>
            <w:rStyle w:val="Hyperlink"/>
            <w:sz w:val="24"/>
            <w:szCs w:val="24"/>
            <w:lang w:val="en-US"/>
          </w:rPr>
          <w:t>Aprolink Corporation</w:t>
        </w:r>
      </w:hyperlink>
      <w:r>
        <w:rPr>
          <w:sz w:val="24"/>
          <w:szCs w:val="24"/>
          <w:lang w:val="en-US"/>
        </w:rPr>
        <w:t xml:space="preserve">, </w:t>
      </w:r>
      <w:hyperlink r:id="rId8" w:history="1">
        <w:r w:rsidRPr="00DC4071">
          <w:rPr>
            <w:rStyle w:val="Hyperlink"/>
            <w:sz w:val="24"/>
            <w:szCs w:val="24"/>
            <w:lang w:val="en-US"/>
          </w:rPr>
          <w:t>AD Science</w:t>
        </w:r>
      </w:hyperlink>
      <w:r>
        <w:rPr>
          <w:sz w:val="24"/>
          <w:szCs w:val="24"/>
          <w:lang w:val="en-US"/>
        </w:rPr>
        <w:t xml:space="preserve"> and </w:t>
      </w:r>
      <w:hyperlink r:id="rId9" w:history="1">
        <w:r w:rsidRPr="00DC4071">
          <w:rPr>
            <w:rStyle w:val="Hyperlink"/>
            <w:sz w:val="24"/>
            <w:szCs w:val="24"/>
            <w:lang w:val="en-US"/>
          </w:rPr>
          <w:t>DHT</w:t>
        </w:r>
      </w:hyperlink>
      <w:r>
        <w:rPr>
          <w:sz w:val="24"/>
          <w:szCs w:val="24"/>
          <w:lang w:val="en-US"/>
        </w:rPr>
        <w:t xml:space="preserve">. </w:t>
      </w:r>
      <w:r w:rsidR="00A52412" w:rsidRPr="00A52412">
        <w:rPr>
          <w:sz w:val="24"/>
          <w:szCs w:val="24"/>
          <w:lang w:val="en-US"/>
        </w:rPr>
        <w:t xml:space="preserve">Aprolink </w:t>
      </w:r>
      <w:r>
        <w:rPr>
          <w:sz w:val="24"/>
          <w:szCs w:val="24"/>
          <w:lang w:val="en-US"/>
        </w:rPr>
        <w:t xml:space="preserve">will be </w:t>
      </w:r>
      <w:r w:rsidR="00A52412" w:rsidRPr="00A52412">
        <w:rPr>
          <w:sz w:val="24"/>
          <w:szCs w:val="24"/>
          <w:lang w:val="en-US"/>
        </w:rPr>
        <w:t>displaying Allied Vision’s</w:t>
      </w:r>
      <w:r w:rsidR="005A5E63">
        <w:rPr>
          <w:sz w:val="24"/>
          <w:szCs w:val="24"/>
          <w:lang w:val="en-US"/>
        </w:rPr>
        <w:t xml:space="preserve"> Goldeye G-008 fitted with special band pass filter which demonstrate</w:t>
      </w:r>
      <w:r>
        <w:rPr>
          <w:sz w:val="24"/>
          <w:szCs w:val="24"/>
          <w:lang w:val="en-US"/>
        </w:rPr>
        <w:t>s</w:t>
      </w:r>
      <w:r w:rsidR="00DC4071">
        <w:rPr>
          <w:sz w:val="24"/>
          <w:szCs w:val="24"/>
          <w:lang w:val="en-US"/>
        </w:rPr>
        <w:t xml:space="preserve"> </w:t>
      </w:r>
      <w:r w:rsidR="005A5E63">
        <w:rPr>
          <w:sz w:val="24"/>
          <w:szCs w:val="24"/>
          <w:lang w:val="en-US"/>
        </w:rPr>
        <w:t xml:space="preserve">spectral imaging, identifying </w:t>
      </w:r>
      <w:proofErr w:type="gramStart"/>
      <w:r w:rsidR="005A5E63">
        <w:rPr>
          <w:sz w:val="24"/>
          <w:szCs w:val="24"/>
          <w:lang w:val="en-US"/>
        </w:rPr>
        <w:t>different materials</w:t>
      </w:r>
      <w:proofErr w:type="gramEnd"/>
      <w:r w:rsidR="005A5E63">
        <w:rPr>
          <w:sz w:val="24"/>
          <w:szCs w:val="24"/>
          <w:lang w:val="en-US"/>
        </w:rPr>
        <w:t xml:space="preserve"> that are indistinguishable within the visible range.</w:t>
      </w:r>
      <w:r>
        <w:rPr>
          <w:sz w:val="24"/>
          <w:szCs w:val="24"/>
          <w:lang w:val="en-US"/>
        </w:rPr>
        <w:t xml:space="preserve"> </w:t>
      </w:r>
      <w:r w:rsidR="00DC4071">
        <w:rPr>
          <w:sz w:val="24"/>
          <w:szCs w:val="24"/>
          <w:lang w:val="en-US"/>
        </w:rPr>
        <w:t xml:space="preserve">Multi ROI demo featuring Allied Vision 130 camera series with CSI-2 interface </w:t>
      </w:r>
      <w:r>
        <w:rPr>
          <w:sz w:val="24"/>
          <w:szCs w:val="24"/>
          <w:lang w:val="en-US"/>
        </w:rPr>
        <w:t>will also be available on AD Science and DHT booth</w:t>
      </w:r>
      <w:r w:rsidR="00DC4071">
        <w:rPr>
          <w:sz w:val="24"/>
          <w:szCs w:val="24"/>
          <w:lang w:val="en-US"/>
        </w:rPr>
        <w:t>.</w:t>
      </w:r>
    </w:p>
    <w:p w14:paraId="1D12A50B" w14:textId="77777777" w:rsidR="00DC4071" w:rsidRPr="00DC4071" w:rsidRDefault="00DC4071" w:rsidP="00DC4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szCs w:val="24"/>
          <w:lang w:val="en-US"/>
        </w:rPr>
      </w:pPr>
    </w:p>
    <w:p w14:paraId="4D57DD69" w14:textId="5F227277" w:rsidR="002B4734" w:rsidRPr="00C12DA4" w:rsidRDefault="00737768" w:rsidP="00C1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Image Sensing Show</w:t>
      </w:r>
      <w:r w:rsidR="00C12DA4" w:rsidRPr="00C12DA4">
        <w:rPr>
          <w:b/>
          <w:sz w:val="24"/>
          <w:szCs w:val="24"/>
          <w:lang w:val="en-US"/>
        </w:rPr>
        <w:t xml:space="preserve"> 201</w:t>
      </w:r>
      <w:r w:rsidR="003255EA">
        <w:rPr>
          <w:b/>
          <w:sz w:val="24"/>
          <w:szCs w:val="24"/>
          <w:lang w:val="en-US"/>
        </w:rPr>
        <w:t>8</w:t>
      </w:r>
      <w:r w:rsidR="00126E8C">
        <w:rPr>
          <w:b/>
          <w:sz w:val="24"/>
          <w:szCs w:val="24"/>
          <w:lang w:val="en-US"/>
        </w:rPr>
        <w:t xml:space="preserve"> – booth #</w:t>
      </w:r>
      <w:r>
        <w:rPr>
          <w:b/>
          <w:sz w:val="24"/>
          <w:szCs w:val="24"/>
          <w:lang w:val="en-US"/>
        </w:rPr>
        <w:t>70</w:t>
      </w:r>
      <w:r w:rsidR="002B4734" w:rsidRPr="00C12DA4">
        <w:rPr>
          <w:b/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>13-15</w:t>
      </w:r>
      <w:r w:rsidR="00C12DA4" w:rsidRPr="00C12DA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June</w:t>
      </w:r>
      <w:r w:rsidR="00C12DA4" w:rsidRPr="00C12DA4">
        <w:rPr>
          <w:b/>
          <w:sz w:val="24"/>
          <w:szCs w:val="24"/>
          <w:lang w:val="en-US"/>
        </w:rPr>
        <w:t xml:space="preserve"> 201</w:t>
      </w:r>
      <w:r w:rsidR="00785758">
        <w:rPr>
          <w:b/>
          <w:sz w:val="24"/>
          <w:szCs w:val="24"/>
          <w:lang w:val="en-US"/>
        </w:rPr>
        <w:t>8</w:t>
      </w:r>
      <w:r w:rsidR="002B4734" w:rsidRPr="00C12DA4">
        <w:rPr>
          <w:b/>
          <w:sz w:val="24"/>
          <w:szCs w:val="24"/>
          <w:lang w:val="en-US"/>
        </w:rPr>
        <w:br/>
      </w:r>
      <w:proofErr w:type="spellStart"/>
      <w:r>
        <w:rPr>
          <w:b/>
          <w:sz w:val="24"/>
          <w:szCs w:val="24"/>
          <w:lang w:val="en-US"/>
        </w:rPr>
        <w:t>Pacifico</w:t>
      </w:r>
      <w:proofErr w:type="spellEnd"/>
      <w:r>
        <w:rPr>
          <w:b/>
          <w:sz w:val="24"/>
          <w:szCs w:val="24"/>
          <w:lang w:val="en-US"/>
        </w:rPr>
        <w:t xml:space="preserve"> Yokohama</w:t>
      </w:r>
      <w:r w:rsidR="00785758">
        <w:rPr>
          <w:b/>
          <w:sz w:val="24"/>
          <w:szCs w:val="24"/>
          <w:lang w:val="en-US"/>
        </w:rPr>
        <w:br/>
      </w:r>
      <w:proofErr w:type="spellStart"/>
      <w:r>
        <w:rPr>
          <w:b/>
          <w:sz w:val="24"/>
          <w:szCs w:val="24"/>
          <w:lang w:val="en-US"/>
        </w:rPr>
        <w:t>Yokohama</w:t>
      </w:r>
      <w:proofErr w:type="spellEnd"/>
      <w:r>
        <w:rPr>
          <w:b/>
          <w:sz w:val="24"/>
          <w:szCs w:val="24"/>
          <w:lang w:val="en-US"/>
        </w:rPr>
        <w:t>, Japan</w:t>
      </w:r>
    </w:p>
    <w:p w14:paraId="6B4B41B1" w14:textId="23452935" w:rsidR="00C12DA4" w:rsidRDefault="00C12DA4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</w:p>
    <w:p w14:paraId="2F4AAC20" w14:textId="77777777" w:rsidR="00091F9B" w:rsidRPr="009D503D" w:rsidRDefault="00091F9B" w:rsidP="001A7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0"/>
          <w:lang w:val="en-US"/>
        </w:rPr>
      </w:pPr>
    </w:p>
    <w:p w14:paraId="5DEEEB29" w14:textId="6A9034A2" w:rsidR="00AD5148" w:rsidRPr="0064742B" w:rsidRDefault="00AD5148" w:rsidP="00AD5148">
      <w:pPr>
        <w:spacing w:line="240" w:lineRule="auto"/>
        <w:rPr>
          <w:b/>
          <w:sz w:val="20"/>
          <w:lang w:val="en-US"/>
        </w:rPr>
      </w:pPr>
      <w:r w:rsidRPr="0064742B">
        <w:rPr>
          <w:b/>
          <w:sz w:val="20"/>
          <w:lang w:val="en-US"/>
        </w:rPr>
        <w:t>Profil</w:t>
      </w:r>
      <w:r w:rsidR="00DB7A28">
        <w:rPr>
          <w:b/>
          <w:sz w:val="20"/>
          <w:lang w:val="en-US"/>
        </w:rPr>
        <w:t>e</w:t>
      </w:r>
      <w:r w:rsidRPr="0064742B">
        <w:rPr>
          <w:b/>
          <w:sz w:val="20"/>
          <w:lang w:val="en-US"/>
        </w:rPr>
        <w:t xml:space="preserve"> </w:t>
      </w:r>
      <w:r w:rsidR="00DB7A28">
        <w:rPr>
          <w:b/>
          <w:sz w:val="20"/>
          <w:lang w:val="en-US"/>
        </w:rPr>
        <w:t>of</w:t>
      </w:r>
      <w:r w:rsidR="00762B94" w:rsidRPr="0064742B">
        <w:rPr>
          <w:b/>
          <w:sz w:val="20"/>
          <w:lang w:val="en-US"/>
        </w:rPr>
        <w:t xml:space="preserve"> Allied Vision</w:t>
      </w:r>
    </w:p>
    <w:p w14:paraId="31C07244" w14:textId="31C2AEFE" w:rsidR="00BB3CD0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>For over 25 years,</w:t>
      </w:r>
      <w:r w:rsidR="00762B94" w:rsidRPr="0064742B">
        <w:rPr>
          <w:sz w:val="20"/>
          <w:lang w:val="en-US"/>
        </w:rPr>
        <w:t xml:space="preserve"> Allied Vision </w:t>
      </w:r>
      <w:r>
        <w:rPr>
          <w:sz w:val="20"/>
          <w:lang w:val="en-US"/>
        </w:rPr>
        <w:t xml:space="preserve">has been helping people to see </w:t>
      </w:r>
      <w:r w:rsidR="009468E3">
        <w:rPr>
          <w:sz w:val="20"/>
          <w:lang w:val="en-US"/>
        </w:rPr>
        <w:t>the bigger picture</w:t>
      </w:r>
      <w:r>
        <w:rPr>
          <w:sz w:val="20"/>
          <w:lang w:val="en-US"/>
        </w:rPr>
        <w:t>. Allied Vision supplies camera technology and image capture solutions for industrial inspection, science, medicine, traffic monitoring and many more application areas in digital imaging. With a deep understanding of customers’ needs, Allied Vision finds individual solutions for every application, a practice which has made Allied Vision one of the leading camera manufacturers worldwide in the machine vision market. The company has eight locations</w:t>
      </w:r>
      <w:r w:rsidR="0045393E" w:rsidRPr="0064742B">
        <w:rPr>
          <w:sz w:val="20"/>
          <w:lang w:val="en-US"/>
        </w:rPr>
        <w:t xml:space="preserve"> in </w:t>
      </w:r>
      <w:r>
        <w:rPr>
          <w:sz w:val="20"/>
          <w:lang w:val="en-US"/>
        </w:rPr>
        <w:t>Germany, C</w:t>
      </w:r>
      <w:r w:rsidR="0045393E" w:rsidRPr="0064742B">
        <w:rPr>
          <w:sz w:val="20"/>
          <w:lang w:val="en-US"/>
        </w:rPr>
        <w:t xml:space="preserve">anada, </w:t>
      </w:r>
      <w:r>
        <w:rPr>
          <w:sz w:val="20"/>
          <w:lang w:val="en-US"/>
        </w:rPr>
        <w:t>the</w:t>
      </w:r>
      <w:r w:rsidR="0045393E" w:rsidRPr="0064742B">
        <w:rPr>
          <w:sz w:val="20"/>
          <w:lang w:val="en-US"/>
        </w:rPr>
        <w:t xml:space="preserve"> </w:t>
      </w:r>
      <w:r>
        <w:rPr>
          <w:sz w:val="20"/>
          <w:lang w:val="en-US"/>
        </w:rPr>
        <w:t>United States, Singapore a</w:t>
      </w:r>
      <w:r w:rsidR="0045393E" w:rsidRPr="0064742B">
        <w:rPr>
          <w:sz w:val="20"/>
          <w:lang w:val="en-US"/>
        </w:rPr>
        <w:t xml:space="preserve">nd China </w:t>
      </w:r>
      <w:r>
        <w:rPr>
          <w:sz w:val="20"/>
          <w:lang w:val="en-US"/>
        </w:rPr>
        <w:t>and is represented by a network of sales partners in over 30 countries.</w:t>
      </w:r>
      <w:r w:rsidR="0045393E" w:rsidRPr="0064742B">
        <w:rPr>
          <w:sz w:val="20"/>
          <w:lang w:val="en-US"/>
        </w:rPr>
        <w:t xml:space="preserve">  </w:t>
      </w:r>
      <w:hyperlink r:id="rId10" w:history="1">
        <w:r w:rsidR="0045393E" w:rsidRPr="0064742B">
          <w:rPr>
            <w:rStyle w:val="Hyperlink"/>
            <w:sz w:val="20"/>
            <w:lang w:val="en-US"/>
          </w:rPr>
          <w:t>www.alliedvision.com</w:t>
        </w:r>
      </w:hyperlink>
      <w:r w:rsidR="0045393E" w:rsidRPr="0064742B">
        <w:rPr>
          <w:sz w:val="20"/>
          <w:lang w:val="en-US"/>
        </w:rPr>
        <w:t xml:space="preserve"> </w:t>
      </w:r>
    </w:p>
    <w:p w14:paraId="3EEC6389" w14:textId="3982B677" w:rsidR="0045393E" w:rsidRDefault="0045393E" w:rsidP="00BB3CD0">
      <w:pPr>
        <w:spacing w:line="240" w:lineRule="auto"/>
        <w:rPr>
          <w:sz w:val="20"/>
          <w:lang w:val="en-US"/>
        </w:rPr>
      </w:pPr>
    </w:p>
    <w:p w14:paraId="669EBB0C" w14:textId="727AAC59" w:rsidR="00091F9B" w:rsidRDefault="00091F9B" w:rsidP="00BB3CD0">
      <w:pPr>
        <w:spacing w:line="240" w:lineRule="auto"/>
        <w:rPr>
          <w:sz w:val="20"/>
          <w:lang w:val="en-US"/>
        </w:rPr>
      </w:pPr>
    </w:p>
    <w:p w14:paraId="6732CF3C" w14:textId="77777777" w:rsidR="00091F9B" w:rsidRPr="0064742B" w:rsidRDefault="00091F9B" w:rsidP="00BB3CD0">
      <w:pPr>
        <w:spacing w:line="240" w:lineRule="auto"/>
        <w:rPr>
          <w:sz w:val="20"/>
          <w:lang w:val="en-US"/>
        </w:rPr>
      </w:pPr>
    </w:p>
    <w:p w14:paraId="31CBC7D5" w14:textId="010DCAFD" w:rsidR="00EE7829" w:rsidRDefault="00DB7A28" w:rsidP="00BB3CD0">
      <w:pPr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>Contact</w:t>
      </w:r>
      <w:r w:rsidR="00EE7829" w:rsidRPr="0064742B">
        <w:rPr>
          <w:b/>
          <w:sz w:val="20"/>
          <w:lang w:val="en-US"/>
        </w:rPr>
        <w:t xml:space="preserve"> (</w:t>
      </w:r>
      <w:r>
        <w:rPr>
          <w:b/>
          <w:sz w:val="20"/>
          <w:lang w:val="en-US"/>
        </w:rPr>
        <w:t>Company Headquarters</w:t>
      </w:r>
      <w:r w:rsidR="00EE7829" w:rsidRPr="0064742B">
        <w:rPr>
          <w:b/>
          <w:sz w:val="20"/>
          <w:lang w:val="en-US"/>
        </w:rPr>
        <w:t>)</w:t>
      </w:r>
      <w:r w:rsidR="00BB3CD0" w:rsidRPr="0064742B">
        <w:rPr>
          <w:b/>
          <w:sz w:val="20"/>
          <w:lang w:val="en-US"/>
        </w:rPr>
        <w:t>:</w:t>
      </w:r>
      <w:r w:rsidR="00BB3CD0" w:rsidRPr="0064742B">
        <w:rPr>
          <w:b/>
          <w:sz w:val="20"/>
          <w:lang w:val="en-US"/>
        </w:rPr>
        <w:br/>
      </w:r>
      <w:r w:rsidR="00BB3CD0" w:rsidRPr="0064742B">
        <w:rPr>
          <w:sz w:val="20"/>
          <w:lang w:val="en-US"/>
        </w:rPr>
        <w:t>Allied Vision Technologies GmbH</w:t>
      </w:r>
      <w:r w:rsidR="00EE7829" w:rsidRPr="0064742B">
        <w:rPr>
          <w:sz w:val="20"/>
          <w:lang w:val="en-US"/>
        </w:rPr>
        <w:t xml:space="preserve"> | </w:t>
      </w:r>
      <w:proofErr w:type="spellStart"/>
      <w:r w:rsidR="00BB3CD0" w:rsidRPr="0064742B">
        <w:rPr>
          <w:sz w:val="20"/>
          <w:lang w:val="en-US"/>
        </w:rPr>
        <w:t>Taschenweg</w:t>
      </w:r>
      <w:proofErr w:type="spellEnd"/>
      <w:r w:rsidR="00BB3CD0" w:rsidRPr="0064742B">
        <w:rPr>
          <w:sz w:val="20"/>
          <w:lang w:val="en-US"/>
        </w:rPr>
        <w:t xml:space="preserve"> 2a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 xml:space="preserve">07646 </w:t>
      </w:r>
      <w:proofErr w:type="spellStart"/>
      <w:r w:rsidR="00BB3CD0" w:rsidRPr="0064742B">
        <w:rPr>
          <w:sz w:val="20"/>
          <w:lang w:val="en-US"/>
        </w:rPr>
        <w:t>Stadtroda</w:t>
      </w:r>
      <w:proofErr w:type="spellEnd"/>
      <w:r w:rsidR="00EE7829" w:rsidRPr="0064742B">
        <w:rPr>
          <w:sz w:val="20"/>
          <w:lang w:val="en-US"/>
        </w:rPr>
        <w:t xml:space="preserve">, </w:t>
      </w:r>
      <w:r w:rsidR="00BB3CD0" w:rsidRPr="0064742B">
        <w:rPr>
          <w:sz w:val="20"/>
          <w:lang w:val="en-US"/>
        </w:rPr>
        <w:t>Germany</w:t>
      </w:r>
      <w:r w:rsidR="00EE7829" w:rsidRPr="0064742B">
        <w:rPr>
          <w:sz w:val="20"/>
          <w:lang w:val="en-US"/>
        </w:rPr>
        <w:br/>
      </w:r>
      <w:r w:rsidR="00BB3CD0" w:rsidRPr="0064742B">
        <w:rPr>
          <w:sz w:val="20"/>
          <w:lang w:val="en-US"/>
        </w:rPr>
        <w:t>Tel.: +49 36428/677-0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Fax: +49 36428/677-24</w:t>
      </w:r>
      <w:r w:rsidR="00EE7829" w:rsidRPr="0064742B">
        <w:rPr>
          <w:sz w:val="20"/>
          <w:lang w:val="en-US"/>
        </w:rPr>
        <w:t xml:space="preserve"> | </w:t>
      </w:r>
      <w:hyperlink r:id="rId11" w:history="1">
        <w:r w:rsidR="00F27FC8" w:rsidRPr="00662679">
          <w:rPr>
            <w:rStyle w:val="Hyperlink"/>
            <w:sz w:val="20"/>
            <w:lang w:val="en-US"/>
          </w:rPr>
          <w:t>info@alliedvision.com</w:t>
        </w:r>
      </w:hyperlink>
      <w:r w:rsidR="00BB3CD0" w:rsidRPr="0064742B">
        <w:rPr>
          <w:sz w:val="20"/>
          <w:lang w:val="en-US"/>
        </w:rPr>
        <w:t xml:space="preserve"> </w:t>
      </w:r>
      <w:r w:rsidR="00EE7829" w:rsidRPr="0064742B">
        <w:rPr>
          <w:sz w:val="20"/>
          <w:lang w:val="en-US"/>
        </w:rPr>
        <w:t xml:space="preserve">| </w:t>
      </w:r>
      <w:hyperlink r:id="rId12" w:history="1">
        <w:r w:rsidR="003903D1" w:rsidRPr="00662679">
          <w:rPr>
            <w:rStyle w:val="Hyperlink"/>
            <w:sz w:val="20"/>
            <w:lang w:val="en-US"/>
          </w:rPr>
          <w:t>www.alliedvision.com</w:t>
        </w:r>
      </w:hyperlink>
    </w:p>
    <w:p w14:paraId="09310B14" w14:textId="77777777" w:rsidR="00091F9B" w:rsidRPr="0064742B" w:rsidRDefault="00091F9B" w:rsidP="00BB3CD0">
      <w:pPr>
        <w:spacing w:line="240" w:lineRule="auto"/>
        <w:rPr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E7829" w:rsidRPr="0064742B" w14:paraId="12A699EE" w14:textId="77777777">
        <w:tc>
          <w:tcPr>
            <w:tcW w:w="4606" w:type="dxa"/>
          </w:tcPr>
          <w:p w14:paraId="71BDFC49" w14:textId="77777777" w:rsidR="00EE7829" w:rsidRPr="0064742B" w:rsidRDefault="00DB7A28" w:rsidP="00BB3CD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Media Contact</w:t>
            </w:r>
            <w:r w:rsidR="00AD5148" w:rsidRPr="0064742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606" w:type="dxa"/>
          </w:tcPr>
          <w:p w14:paraId="2084686B" w14:textId="77777777" w:rsidR="00EE7829" w:rsidRPr="0064742B" w:rsidRDefault="00EE7829" w:rsidP="00BB3CD0">
            <w:pPr>
              <w:rPr>
                <w:sz w:val="20"/>
                <w:lang w:val="en-US"/>
              </w:rPr>
            </w:pPr>
          </w:p>
        </w:tc>
      </w:tr>
      <w:tr w:rsidR="00EE7829" w:rsidRPr="009468E3" w14:paraId="51BEEA34" w14:textId="77777777">
        <w:trPr>
          <w:trHeight w:val="1985"/>
        </w:trPr>
        <w:tc>
          <w:tcPr>
            <w:tcW w:w="4606" w:type="dxa"/>
          </w:tcPr>
          <w:p w14:paraId="2E576032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Jessica</w:t>
            </w:r>
          </w:p>
          <w:p w14:paraId="69123587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Allied Vision Technologies Asia Pte. Ltd.</w:t>
            </w:r>
          </w:p>
          <w:p w14:paraId="7A9C744D" w14:textId="77777777" w:rsidR="009E55C6" w:rsidRPr="004B6F6A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 xml:space="preserve">82 </w:t>
            </w:r>
            <w:proofErr w:type="spellStart"/>
            <w:r w:rsidRPr="004B6F6A">
              <w:rPr>
                <w:sz w:val="20"/>
                <w:lang w:val="en-US"/>
              </w:rPr>
              <w:t>Playfair</w:t>
            </w:r>
            <w:proofErr w:type="spellEnd"/>
            <w:r w:rsidRPr="004B6F6A">
              <w:rPr>
                <w:sz w:val="20"/>
                <w:lang w:val="en-US"/>
              </w:rPr>
              <w:t xml:space="preserve"> Road</w:t>
            </w:r>
          </w:p>
          <w:p w14:paraId="5F269C44" w14:textId="77777777" w:rsidR="009E55C6" w:rsidRPr="004B6F6A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 xml:space="preserve">#07-02 </w:t>
            </w:r>
            <w:proofErr w:type="spellStart"/>
            <w:r w:rsidRPr="004B6F6A">
              <w:rPr>
                <w:sz w:val="20"/>
                <w:lang w:val="en-US"/>
              </w:rPr>
              <w:t>D'Lithium</w:t>
            </w:r>
            <w:proofErr w:type="spellEnd"/>
          </w:p>
          <w:p w14:paraId="6745C4ED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4B6F6A">
              <w:rPr>
                <w:sz w:val="20"/>
                <w:lang w:val="en-US"/>
              </w:rPr>
              <w:t>Singapore 368001</w:t>
            </w:r>
          </w:p>
          <w:p w14:paraId="7AA0AB56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Tel.: +65 66349027</w:t>
            </w:r>
          </w:p>
          <w:p w14:paraId="00D9EA06" w14:textId="77777777" w:rsidR="009E55C6" w:rsidRPr="009E55C6" w:rsidRDefault="009E55C6" w:rsidP="009E55C6">
            <w:pPr>
              <w:rPr>
                <w:sz w:val="20"/>
                <w:lang w:val="en-US"/>
              </w:rPr>
            </w:pPr>
            <w:r w:rsidRPr="009E55C6">
              <w:rPr>
                <w:sz w:val="20"/>
                <w:lang w:val="en-US"/>
              </w:rPr>
              <w:t>Fax: +65 66349029</w:t>
            </w:r>
          </w:p>
          <w:p w14:paraId="5AE57E1E" w14:textId="42F38B52" w:rsidR="00EE7829" w:rsidRPr="0064742B" w:rsidRDefault="00932C6F" w:rsidP="009E55C6">
            <w:pPr>
              <w:rPr>
                <w:sz w:val="20"/>
                <w:lang w:val="en-US"/>
              </w:rPr>
            </w:pPr>
            <w:hyperlink r:id="rId13" w:history="1">
              <w:r w:rsidR="009E55C6" w:rsidRPr="009E55C6">
                <w:rPr>
                  <w:rStyle w:val="Hyperlink"/>
                  <w:sz w:val="20"/>
                  <w:lang w:val="en-US"/>
                </w:rPr>
                <w:t>jessica@alliedvision.com</w:t>
              </w:r>
            </w:hyperlink>
          </w:p>
        </w:tc>
        <w:tc>
          <w:tcPr>
            <w:tcW w:w="4606" w:type="dxa"/>
          </w:tcPr>
          <w:p w14:paraId="31241ED0" w14:textId="77777777" w:rsidR="00EE7829" w:rsidRPr="0064742B" w:rsidRDefault="00EE7829" w:rsidP="00EE7829">
            <w:pPr>
              <w:rPr>
                <w:sz w:val="20"/>
                <w:lang w:val="en-US"/>
              </w:rPr>
            </w:pPr>
          </w:p>
        </w:tc>
      </w:tr>
    </w:tbl>
    <w:p w14:paraId="242BA229" w14:textId="77777777" w:rsidR="00BB3CD0" w:rsidRPr="0064742B" w:rsidRDefault="00BB3CD0" w:rsidP="00BB3CD0">
      <w:pPr>
        <w:spacing w:line="240" w:lineRule="auto"/>
        <w:rPr>
          <w:sz w:val="20"/>
          <w:lang w:val="en-US"/>
        </w:rPr>
      </w:pPr>
      <w:r w:rsidRPr="0064742B">
        <w:rPr>
          <w:sz w:val="20"/>
          <w:lang w:val="en-US"/>
        </w:rPr>
        <w:t xml:space="preserve"> </w:t>
      </w:r>
    </w:p>
    <w:sectPr w:rsidR="00BB3CD0" w:rsidRPr="0064742B" w:rsidSect="00CE0C41">
      <w:headerReference w:type="defaul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7F64" w14:textId="77777777" w:rsidR="00E228D7" w:rsidRDefault="00E228D7" w:rsidP="007457DE">
      <w:pPr>
        <w:spacing w:after="0" w:line="240" w:lineRule="auto"/>
      </w:pPr>
      <w:r>
        <w:separator/>
      </w:r>
    </w:p>
  </w:endnote>
  <w:endnote w:type="continuationSeparator" w:id="0">
    <w:p w14:paraId="05E58254" w14:textId="77777777" w:rsidR="00E228D7" w:rsidRDefault="00E228D7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libri"/>
    <w:panose1 w:val="020F070203040403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6AAE" w14:textId="77777777" w:rsidR="00E228D7" w:rsidRDefault="00E228D7" w:rsidP="007457DE">
      <w:pPr>
        <w:spacing w:after="0" w:line="240" w:lineRule="auto"/>
      </w:pPr>
      <w:r>
        <w:separator/>
      </w:r>
    </w:p>
  </w:footnote>
  <w:footnote w:type="continuationSeparator" w:id="0">
    <w:p w14:paraId="68445FDF" w14:textId="77777777" w:rsidR="00E228D7" w:rsidRDefault="00E228D7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4D5" w14:textId="77777777" w:rsidR="00CE0C41" w:rsidRDefault="00CE0C41" w:rsidP="007457DE">
    <w:pPr>
      <w:pStyle w:val="Header"/>
      <w:jc w:val="right"/>
    </w:pPr>
    <w:r>
      <w:rPr>
        <w:noProof/>
        <w:lang w:val="en-US" w:eastAsia="zh-CN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932C6F" w:rsidP="007457DE">
    <w:pPr>
      <w:pStyle w:val="Header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A57A0"/>
    <w:multiLevelType w:val="hybridMultilevel"/>
    <w:tmpl w:val="CEDED09E"/>
    <w:lvl w:ilvl="0" w:tplc="0232A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669E"/>
    <w:rsid w:val="000147DC"/>
    <w:rsid w:val="00022A66"/>
    <w:rsid w:val="00040164"/>
    <w:rsid w:val="000701E5"/>
    <w:rsid w:val="00074AF5"/>
    <w:rsid w:val="00091F9B"/>
    <w:rsid w:val="000A075E"/>
    <w:rsid w:val="000A0F4F"/>
    <w:rsid w:val="000B3914"/>
    <w:rsid w:val="000C1691"/>
    <w:rsid w:val="000C6862"/>
    <w:rsid w:val="000E49B3"/>
    <w:rsid w:val="000F5430"/>
    <w:rsid w:val="00104CF2"/>
    <w:rsid w:val="001222A4"/>
    <w:rsid w:val="00126E8C"/>
    <w:rsid w:val="00134CD3"/>
    <w:rsid w:val="00136BA8"/>
    <w:rsid w:val="00180D8F"/>
    <w:rsid w:val="001A703E"/>
    <w:rsid w:val="001B5E90"/>
    <w:rsid w:val="001C0215"/>
    <w:rsid w:val="001E3516"/>
    <w:rsid w:val="001F5BBD"/>
    <w:rsid w:val="00234C71"/>
    <w:rsid w:val="0025100B"/>
    <w:rsid w:val="00252D15"/>
    <w:rsid w:val="00296A39"/>
    <w:rsid w:val="002A140F"/>
    <w:rsid w:val="002A7FEA"/>
    <w:rsid w:val="002B4734"/>
    <w:rsid w:val="002B6E99"/>
    <w:rsid w:val="002C26F3"/>
    <w:rsid w:val="002D2ACD"/>
    <w:rsid w:val="002F3EFA"/>
    <w:rsid w:val="003068C8"/>
    <w:rsid w:val="003255EA"/>
    <w:rsid w:val="00334528"/>
    <w:rsid w:val="00363D29"/>
    <w:rsid w:val="0037403D"/>
    <w:rsid w:val="003903D1"/>
    <w:rsid w:val="003B6528"/>
    <w:rsid w:val="003B6A59"/>
    <w:rsid w:val="003D186F"/>
    <w:rsid w:val="003F0DA6"/>
    <w:rsid w:val="0040747B"/>
    <w:rsid w:val="00413C26"/>
    <w:rsid w:val="004217AD"/>
    <w:rsid w:val="004513EC"/>
    <w:rsid w:val="0045393E"/>
    <w:rsid w:val="004629F8"/>
    <w:rsid w:val="00464463"/>
    <w:rsid w:val="00484240"/>
    <w:rsid w:val="004B0C6F"/>
    <w:rsid w:val="004B6F6A"/>
    <w:rsid w:val="004C0C7E"/>
    <w:rsid w:val="004D4800"/>
    <w:rsid w:val="004F4B9E"/>
    <w:rsid w:val="004F6456"/>
    <w:rsid w:val="005062D3"/>
    <w:rsid w:val="00517674"/>
    <w:rsid w:val="00544B6E"/>
    <w:rsid w:val="00583410"/>
    <w:rsid w:val="005A07B3"/>
    <w:rsid w:val="005A5E63"/>
    <w:rsid w:val="005C306C"/>
    <w:rsid w:val="005C4298"/>
    <w:rsid w:val="005E108B"/>
    <w:rsid w:val="005E1E98"/>
    <w:rsid w:val="005F164B"/>
    <w:rsid w:val="006170AC"/>
    <w:rsid w:val="0063294D"/>
    <w:rsid w:val="0064742B"/>
    <w:rsid w:val="00647E26"/>
    <w:rsid w:val="00693C13"/>
    <w:rsid w:val="006B107F"/>
    <w:rsid w:val="006D002C"/>
    <w:rsid w:val="006D3ACE"/>
    <w:rsid w:val="006E3995"/>
    <w:rsid w:val="006E71D3"/>
    <w:rsid w:val="00732116"/>
    <w:rsid w:val="00735A3E"/>
    <w:rsid w:val="00737768"/>
    <w:rsid w:val="0074332A"/>
    <w:rsid w:val="007457DE"/>
    <w:rsid w:val="00762B94"/>
    <w:rsid w:val="00785758"/>
    <w:rsid w:val="007A75BA"/>
    <w:rsid w:val="007B38CC"/>
    <w:rsid w:val="007C68F8"/>
    <w:rsid w:val="007D2778"/>
    <w:rsid w:val="007D6459"/>
    <w:rsid w:val="007E66FC"/>
    <w:rsid w:val="008008A9"/>
    <w:rsid w:val="008069CF"/>
    <w:rsid w:val="00822B54"/>
    <w:rsid w:val="008240B7"/>
    <w:rsid w:val="00853AE5"/>
    <w:rsid w:val="00864B73"/>
    <w:rsid w:val="0086519B"/>
    <w:rsid w:val="008B548B"/>
    <w:rsid w:val="008D58C9"/>
    <w:rsid w:val="008F154A"/>
    <w:rsid w:val="008F43FB"/>
    <w:rsid w:val="00922911"/>
    <w:rsid w:val="00924756"/>
    <w:rsid w:val="00925382"/>
    <w:rsid w:val="00932C6F"/>
    <w:rsid w:val="009468E3"/>
    <w:rsid w:val="009500AE"/>
    <w:rsid w:val="00963EA4"/>
    <w:rsid w:val="00964B59"/>
    <w:rsid w:val="009760D4"/>
    <w:rsid w:val="009D503D"/>
    <w:rsid w:val="009E55C6"/>
    <w:rsid w:val="009F6F44"/>
    <w:rsid w:val="00A376EF"/>
    <w:rsid w:val="00A52412"/>
    <w:rsid w:val="00A66A37"/>
    <w:rsid w:val="00A7340C"/>
    <w:rsid w:val="00A904B8"/>
    <w:rsid w:val="00A91493"/>
    <w:rsid w:val="00AA2C74"/>
    <w:rsid w:val="00AB1837"/>
    <w:rsid w:val="00AC05D6"/>
    <w:rsid w:val="00AC16BC"/>
    <w:rsid w:val="00AD3558"/>
    <w:rsid w:val="00AD5148"/>
    <w:rsid w:val="00AF39BA"/>
    <w:rsid w:val="00B32D55"/>
    <w:rsid w:val="00B55E8F"/>
    <w:rsid w:val="00B60E06"/>
    <w:rsid w:val="00B6434C"/>
    <w:rsid w:val="00B80F2C"/>
    <w:rsid w:val="00BB3CD0"/>
    <w:rsid w:val="00BC5567"/>
    <w:rsid w:val="00BE3D25"/>
    <w:rsid w:val="00BE5342"/>
    <w:rsid w:val="00BE5C79"/>
    <w:rsid w:val="00BE74A8"/>
    <w:rsid w:val="00C061C6"/>
    <w:rsid w:val="00C12DA4"/>
    <w:rsid w:val="00C16AFC"/>
    <w:rsid w:val="00C22CB4"/>
    <w:rsid w:val="00C2571D"/>
    <w:rsid w:val="00C577BA"/>
    <w:rsid w:val="00C624E8"/>
    <w:rsid w:val="00C7651B"/>
    <w:rsid w:val="00C7791D"/>
    <w:rsid w:val="00C801C1"/>
    <w:rsid w:val="00C82054"/>
    <w:rsid w:val="00CD4A28"/>
    <w:rsid w:val="00CE0C41"/>
    <w:rsid w:val="00D05CA1"/>
    <w:rsid w:val="00D22EA6"/>
    <w:rsid w:val="00D34272"/>
    <w:rsid w:val="00D35060"/>
    <w:rsid w:val="00D87E83"/>
    <w:rsid w:val="00DB7A28"/>
    <w:rsid w:val="00DC23DD"/>
    <w:rsid w:val="00DC4071"/>
    <w:rsid w:val="00E023E3"/>
    <w:rsid w:val="00E228D7"/>
    <w:rsid w:val="00E63C81"/>
    <w:rsid w:val="00E804F0"/>
    <w:rsid w:val="00EC4116"/>
    <w:rsid w:val="00EE7829"/>
    <w:rsid w:val="00F27FC8"/>
    <w:rsid w:val="00F66FE5"/>
    <w:rsid w:val="00F67662"/>
    <w:rsid w:val="00F81E1F"/>
    <w:rsid w:val="00F840E1"/>
    <w:rsid w:val="00F93444"/>
    <w:rsid w:val="00FA459D"/>
    <w:rsid w:val="00FD4F34"/>
    <w:rsid w:val="00FF0542"/>
    <w:rsid w:val="00FF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3060EFB"/>
  <w15:docId w15:val="{08F83055-4860-491A-971D-B7BB30C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DE"/>
  </w:style>
  <w:style w:type="paragraph" w:styleId="Footer">
    <w:name w:val="footer"/>
    <w:basedOn w:val="Normal"/>
    <w:link w:val="FooterChar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DE"/>
  </w:style>
  <w:style w:type="paragraph" w:styleId="BalloonText">
    <w:name w:val="Balloon Text"/>
    <w:basedOn w:val="Normal"/>
    <w:link w:val="BalloonTextChar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C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TableNormal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Mention">
    <w:name w:val="Mention"/>
    <w:basedOn w:val="DefaultParagraphFont"/>
    <w:uiPriority w:val="99"/>
    <w:semiHidden/>
    <w:unhideWhenUsed/>
    <w:rsid w:val="00126E8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40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91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s-img.co.jp" TargetMode="External"/><Relationship Id="rId13" Type="http://schemas.openxmlformats.org/officeDocument/2006/relationships/hyperlink" Target="mailto:jessica@alliedvi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rolink.jp" TargetMode="External"/><Relationship Id="rId12" Type="http://schemas.openxmlformats.org/officeDocument/2006/relationships/hyperlink" Target="http://www.alliedvisi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liedvisi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liedvi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t.co.jp/index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Jessica</cp:lastModifiedBy>
  <cp:revision>2</cp:revision>
  <cp:lastPrinted>2014-10-24T14:23:00Z</cp:lastPrinted>
  <dcterms:created xsi:type="dcterms:W3CDTF">2018-06-06T04:27:00Z</dcterms:created>
  <dcterms:modified xsi:type="dcterms:W3CDTF">2018-06-06T04:27:00Z</dcterms:modified>
</cp:coreProperties>
</file>