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457DE" w:rsidRPr="0064742B" w14:paraId="419883F6" w14:textId="77777777">
        <w:tc>
          <w:tcPr>
            <w:tcW w:w="4606" w:type="dxa"/>
          </w:tcPr>
          <w:p w14:paraId="0EBFBD7C" w14:textId="77777777" w:rsidR="007457DE" w:rsidRPr="0064742B" w:rsidRDefault="0064742B" w:rsidP="007457DE">
            <w:pPr>
              <w:spacing w:line="276" w:lineRule="auto"/>
              <w:rPr>
                <w:b/>
                <w:sz w:val="24"/>
                <w:lang w:val="en-US"/>
              </w:rPr>
            </w:pPr>
            <w:r w:rsidRPr="0064742B">
              <w:rPr>
                <w:b/>
                <w:sz w:val="24"/>
                <w:lang w:val="en-US"/>
              </w:rPr>
              <w:t>Press Release</w:t>
            </w:r>
          </w:p>
        </w:tc>
        <w:tc>
          <w:tcPr>
            <w:tcW w:w="4606" w:type="dxa"/>
          </w:tcPr>
          <w:p w14:paraId="6CD4FA70" w14:textId="77777777" w:rsidR="007457DE" w:rsidRPr="0064742B" w:rsidRDefault="006170AC" w:rsidP="0064742B">
            <w:pPr>
              <w:spacing w:line="276" w:lineRule="auto"/>
              <w:jc w:val="right"/>
              <w:rPr>
                <w:b/>
                <w:sz w:val="24"/>
                <w:lang w:val="en-US"/>
              </w:rPr>
            </w:pPr>
            <w:r w:rsidRPr="0064742B">
              <w:rPr>
                <w:b/>
                <w:sz w:val="24"/>
                <w:lang w:val="en-US"/>
              </w:rPr>
              <w:fldChar w:fldCharType="begin"/>
            </w:r>
            <w:r w:rsidR="00A7340C" w:rsidRPr="0064742B">
              <w:rPr>
                <w:b/>
                <w:sz w:val="24"/>
                <w:lang w:val="en-US"/>
              </w:rPr>
              <w:instrText xml:space="preserve"> SAVEDATE  \@ "dd.MM.yyyy"  \* MERGEFORMAT </w:instrText>
            </w:r>
            <w:r w:rsidRPr="0064742B">
              <w:rPr>
                <w:b/>
                <w:sz w:val="24"/>
                <w:lang w:val="en-US"/>
              </w:rPr>
              <w:fldChar w:fldCharType="separate"/>
            </w:r>
            <w:r w:rsidR="00A24497">
              <w:rPr>
                <w:b/>
                <w:noProof/>
                <w:sz w:val="24"/>
                <w:lang w:val="en-US"/>
              </w:rPr>
              <w:t>15.03.2016</w:t>
            </w:r>
            <w:r w:rsidRPr="0064742B">
              <w:rPr>
                <w:b/>
                <w:sz w:val="24"/>
                <w:lang w:val="en-US"/>
              </w:rPr>
              <w:fldChar w:fldCharType="end"/>
            </w:r>
          </w:p>
        </w:tc>
      </w:tr>
    </w:tbl>
    <w:p w14:paraId="130B5627" w14:textId="77777777" w:rsidR="007457DE" w:rsidRPr="0064742B" w:rsidRDefault="007457DE" w:rsidP="007457DE">
      <w:pPr>
        <w:rPr>
          <w:lang w:val="en-US"/>
        </w:rPr>
      </w:pPr>
    </w:p>
    <w:p w14:paraId="76AF9108" w14:textId="18D3FBEB" w:rsidR="00413C26" w:rsidRPr="00CD4A28" w:rsidRDefault="00A24497" w:rsidP="00F67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lang w:val="en-US"/>
        </w:rPr>
      </w:pPr>
      <w:r>
        <w:rPr>
          <w:sz w:val="48"/>
          <w:lang w:val="en-US"/>
        </w:rPr>
        <w:t>Allied Vision shows</w:t>
      </w:r>
      <w:r w:rsidR="001A703E" w:rsidRPr="001A703E">
        <w:rPr>
          <w:sz w:val="48"/>
          <w:lang w:val="en-US"/>
        </w:rPr>
        <w:t xml:space="preserve"> compatibility with customers’ applications at Vision China Shanghai 2016</w:t>
      </w:r>
      <w:r w:rsidR="001A703E">
        <w:rPr>
          <w:sz w:val="48"/>
          <w:lang w:val="en-US"/>
        </w:rPr>
        <w:t xml:space="preserve"> </w:t>
      </w:r>
    </w:p>
    <w:p w14:paraId="2D1350EA" w14:textId="77777777" w:rsidR="00F67662" w:rsidRPr="00CD4A28" w:rsidRDefault="00F67662" w:rsidP="00F67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lang w:val="en-US"/>
        </w:rPr>
      </w:pPr>
    </w:p>
    <w:p w14:paraId="23EA7367" w14:textId="3FE2C309" w:rsidR="00CD4A28" w:rsidRPr="00CD4A28" w:rsidRDefault="001A703E" w:rsidP="00F67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lang w:val="en-US"/>
        </w:rPr>
      </w:pPr>
      <w:r w:rsidRPr="001A703E">
        <w:rPr>
          <w:rFonts w:ascii="Calibri Bold" w:hAnsi="Calibri Bold"/>
          <w:sz w:val="28"/>
          <w:lang w:val="en-US"/>
        </w:rPr>
        <w:t xml:space="preserve">Allied Vision </w:t>
      </w:r>
      <w:r w:rsidR="00BC2335">
        <w:rPr>
          <w:rFonts w:ascii="Calibri Bold" w:hAnsi="Calibri Bold"/>
          <w:sz w:val="28"/>
          <w:lang w:val="en-US"/>
        </w:rPr>
        <w:t>exhibits</w:t>
      </w:r>
      <w:r w:rsidRPr="001A703E">
        <w:rPr>
          <w:rFonts w:ascii="Calibri Bold" w:hAnsi="Calibri Bold"/>
          <w:sz w:val="28"/>
          <w:lang w:val="en-US"/>
        </w:rPr>
        <w:t xml:space="preserve"> at Vision China in the Shanghai New International Expo Center, Hall 2 on 15 – 17 March 2016</w:t>
      </w:r>
      <w:r w:rsidR="00CD4A28">
        <w:rPr>
          <w:rFonts w:ascii="Calibri Bold" w:hAnsi="Calibri Bold"/>
          <w:sz w:val="28"/>
          <w:lang w:val="en-US"/>
        </w:rPr>
        <w:t>.</w:t>
      </w:r>
    </w:p>
    <w:p w14:paraId="6C29C3EB" w14:textId="77777777" w:rsidR="00F67662" w:rsidRPr="00CD4A28" w:rsidRDefault="00F67662" w:rsidP="00F67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sz w:val="24"/>
          <w:lang w:val="en-US"/>
        </w:rPr>
      </w:pPr>
    </w:p>
    <w:p w14:paraId="345AAE82" w14:textId="4489724B" w:rsidR="001A703E" w:rsidRPr="001A703E" w:rsidRDefault="001A703E" w:rsidP="001A703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Shanghai, China, March 15, 2016</w:t>
      </w:r>
      <w:r w:rsidR="00F67662" w:rsidRPr="00CD4A28">
        <w:rPr>
          <w:sz w:val="24"/>
          <w:lang w:val="en-US"/>
        </w:rPr>
        <w:t xml:space="preserve"> – </w:t>
      </w:r>
      <w:r w:rsidRPr="001A703E">
        <w:rPr>
          <w:sz w:val="24"/>
          <w:lang w:val="en-US"/>
        </w:rPr>
        <w:t>Vision China Shanghai is China’s largest and most influential showcase of machine vision and imaging components and solutions. The show gathers industry experts from various application industries, providing a platform to network and discover new technologies.</w:t>
      </w:r>
    </w:p>
    <w:p w14:paraId="15E591D0" w14:textId="7276D967" w:rsidR="001A703E" w:rsidRDefault="001A703E" w:rsidP="001A703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1A703E">
        <w:rPr>
          <w:sz w:val="24"/>
          <w:lang w:val="en-US"/>
        </w:rPr>
        <w:t xml:space="preserve">Now in its fourth consecutive year of participation, </w:t>
      </w:r>
      <w:r w:rsidR="00BC2335" w:rsidRPr="001A703E">
        <w:rPr>
          <w:sz w:val="24"/>
          <w:lang w:val="en-US"/>
        </w:rPr>
        <w:t xml:space="preserve">Allied Vision </w:t>
      </w:r>
      <w:r w:rsidR="00BC2335">
        <w:rPr>
          <w:sz w:val="24"/>
          <w:lang w:val="en-US"/>
        </w:rPr>
        <w:t xml:space="preserve">highlights </w:t>
      </w:r>
      <w:r w:rsidRPr="001A703E">
        <w:rPr>
          <w:sz w:val="24"/>
          <w:lang w:val="en-US"/>
        </w:rPr>
        <w:t>the wide camera offerings and advanced technology of the company</w:t>
      </w:r>
      <w:r w:rsidR="00BC2335">
        <w:rPr>
          <w:sz w:val="24"/>
          <w:lang w:val="en-US"/>
        </w:rPr>
        <w:t xml:space="preserve"> on a </w:t>
      </w:r>
      <w:r w:rsidR="00BC2335" w:rsidRPr="001A703E">
        <w:rPr>
          <w:sz w:val="24"/>
          <w:lang w:val="en-US"/>
        </w:rPr>
        <w:t>54-square meter booth</w:t>
      </w:r>
      <w:r w:rsidRPr="001A703E">
        <w:rPr>
          <w:sz w:val="24"/>
          <w:lang w:val="en-US"/>
        </w:rPr>
        <w:t xml:space="preserve">. </w:t>
      </w:r>
      <w:r w:rsidR="00FF42A0" w:rsidRPr="001A703E">
        <w:rPr>
          <w:sz w:val="24"/>
          <w:lang w:val="en-US"/>
        </w:rPr>
        <w:t>The exhibition this year puts Allied Vision’s technological expertise and customers’ needs in the limelight with two demos showcasing customers’ applications</w:t>
      </w:r>
      <w:r w:rsidR="00FF42A0">
        <w:rPr>
          <w:sz w:val="24"/>
          <w:lang w:val="en-US"/>
        </w:rPr>
        <w:t>.</w:t>
      </w:r>
      <w:r w:rsidR="00FF42A0">
        <w:rPr>
          <w:sz w:val="24"/>
          <w:lang w:val="en-US"/>
        </w:rPr>
        <w:t xml:space="preserve"> </w:t>
      </w:r>
      <w:r w:rsidRPr="001A703E">
        <w:rPr>
          <w:sz w:val="24"/>
          <w:lang w:val="en-US"/>
        </w:rPr>
        <w:t>Exhibits include the new Mako CMOS camera models and the Goldeye SWIR camera.</w:t>
      </w:r>
      <w:r w:rsidR="00FF42A0">
        <w:rPr>
          <w:sz w:val="24"/>
          <w:lang w:val="en-US"/>
        </w:rPr>
        <w:t xml:space="preserve"> </w:t>
      </w:r>
    </w:p>
    <w:p w14:paraId="4D8C7FD6" w14:textId="0CC908D4" w:rsidR="00E70797" w:rsidRDefault="00E70797" w:rsidP="001A703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E70797">
        <w:rPr>
          <w:b/>
          <w:sz w:val="24"/>
          <w:lang w:val="en-US"/>
        </w:rPr>
        <w:t>Mako</w:t>
      </w:r>
      <w:r>
        <w:rPr>
          <w:sz w:val="24"/>
          <w:lang w:val="en-US"/>
        </w:rPr>
        <w:t xml:space="preserve"> is Allied Vision</w:t>
      </w:r>
      <w:r w:rsidR="00A24497">
        <w:rPr>
          <w:sz w:val="24"/>
          <w:lang w:val="en-US"/>
        </w:rPr>
        <w:t>’s</w:t>
      </w:r>
      <w:r>
        <w:rPr>
          <w:sz w:val="24"/>
          <w:lang w:val="en-US"/>
        </w:rPr>
        <w:t xml:space="preserve"> entry-level camera family. Available with USB3 Vision or GigE Vision interface, it offers a high image quality and industrial durability for a low price. Mako cameras feature the latest CMOS sensor t</w:t>
      </w:r>
      <w:r w:rsidR="00A24497">
        <w:rPr>
          <w:sz w:val="24"/>
          <w:lang w:val="en-US"/>
        </w:rPr>
        <w:t xml:space="preserve">echnology from Sony, OnSemi, </w:t>
      </w:r>
      <w:r>
        <w:rPr>
          <w:sz w:val="24"/>
          <w:lang w:val="en-US"/>
        </w:rPr>
        <w:t>CMOSIS</w:t>
      </w:r>
      <w:r w:rsidR="00A24497">
        <w:rPr>
          <w:sz w:val="24"/>
          <w:lang w:val="en-US"/>
        </w:rPr>
        <w:t xml:space="preserve"> and e2v</w:t>
      </w:r>
      <w:r>
        <w:rPr>
          <w:sz w:val="24"/>
          <w:lang w:val="en-US"/>
        </w:rPr>
        <w:t>.</w:t>
      </w:r>
    </w:p>
    <w:p w14:paraId="10621931" w14:textId="31C03634" w:rsidR="00BC2335" w:rsidRPr="001A703E" w:rsidRDefault="00E70797" w:rsidP="001A703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 xml:space="preserve">The Allied Vision </w:t>
      </w:r>
      <w:r w:rsidRPr="00E70797">
        <w:rPr>
          <w:b/>
          <w:sz w:val="24"/>
          <w:lang w:val="en-US"/>
        </w:rPr>
        <w:t>Goldeye</w:t>
      </w:r>
      <w:r>
        <w:rPr>
          <w:sz w:val="24"/>
          <w:lang w:val="en-US"/>
        </w:rPr>
        <w:t xml:space="preserve"> is an infrared camera sensitive in the short-wave infrared spectrum (SWIR). Available with GigE Vision or Camera Link interface, Goldeye cameras allow for advanced inspection tasks beyond the visible spectrum. Applications include semiconductor inspection, solar cell inspection, water detection, tempera</w:t>
      </w:r>
      <w:r w:rsidR="00805D60">
        <w:rPr>
          <w:sz w:val="24"/>
          <w:lang w:val="en-US"/>
        </w:rPr>
        <w:t>ture measurement and many more.</w:t>
      </w:r>
      <w:r w:rsidR="00805D60">
        <w:rPr>
          <w:sz w:val="24"/>
          <w:lang w:val="en-US"/>
        </w:rPr>
        <w:br/>
      </w:r>
      <w:bookmarkStart w:id="0" w:name="_GoBack"/>
      <w:bookmarkEnd w:id="0"/>
    </w:p>
    <w:p w14:paraId="5A2A8461" w14:textId="1C13FE83" w:rsidR="001A703E" w:rsidRPr="00BC2335" w:rsidRDefault="001A703E" w:rsidP="001A703E">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r w:rsidRPr="00BC2335">
        <w:rPr>
          <w:b/>
          <w:sz w:val="24"/>
          <w:lang w:val="en-US"/>
        </w:rPr>
        <w:t>Ring-pull can quality inspection</w:t>
      </w:r>
    </w:p>
    <w:p w14:paraId="3215FB9A" w14:textId="5B3D6607" w:rsidR="00BC2335" w:rsidRPr="001A703E" w:rsidRDefault="001A703E" w:rsidP="001A703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1A703E">
        <w:rPr>
          <w:sz w:val="24"/>
          <w:lang w:val="en-US"/>
        </w:rPr>
        <w:lastRenderedPageBreak/>
        <w:t>Using Mako U</w:t>
      </w:r>
      <w:r w:rsidR="00BC2335">
        <w:rPr>
          <w:sz w:val="24"/>
          <w:lang w:val="en-US"/>
        </w:rPr>
        <w:t>SB3 Vision</w:t>
      </w:r>
      <w:r w:rsidRPr="001A703E">
        <w:rPr>
          <w:sz w:val="24"/>
          <w:lang w:val="en-US"/>
        </w:rPr>
        <w:t xml:space="preserve"> cameras for pattern recognition, this </w:t>
      </w:r>
      <w:r w:rsidR="00BC2335">
        <w:rPr>
          <w:sz w:val="24"/>
          <w:lang w:val="en-US"/>
        </w:rPr>
        <w:t>application demonstrates</w:t>
      </w:r>
      <w:r w:rsidRPr="001A703E">
        <w:rPr>
          <w:sz w:val="24"/>
          <w:lang w:val="en-US"/>
        </w:rPr>
        <w:t xml:space="preserve"> how </w:t>
      </w:r>
      <w:r w:rsidR="00BC2335">
        <w:rPr>
          <w:sz w:val="24"/>
          <w:lang w:val="en-US"/>
        </w:rPr>
        <w:t>a</w:t>
      </w:r>
      <w:r w:rsidRPr="001A703E">
        <w:rPr>
          <w:sz w:val="24"/>
          <w:lang w:val="en-US"/>
        </w:rPr>
        <w:t xml:space="preserve"> camera system can be implemented at several inspection stages to ensure a 100% inspection of the products before they leave the production lines. Allied Vision USB3 </w:t>
      </w:r>
      <w:r w:rsidR="00BC2335">
        <w:rPr>
          <w:sz w:val="24"/>
          <w:lang w:val="en-US"/>
        </w:rPr>
        <w:t xml:space="preserve">Vision </w:t>
      </w:r>
      <w:r w:rsidRPr="001A703E">
        <w:rPr>
          <w:sz w:val="24"/>
          <w:lang w:val="en-US"/>
        </w:rPr>
        <w:t>cameras are used with third-party software to perform demanding quality inspection task</w:t>
      </w:r>
      <w:r w:rsidR="00BC2335">
        <w:rPr>
          <w:sz w:val="24"/>
          <w:lang w:val="en-US"/>
        </w:rPr>
        <w:t>s</w:t>
      </w:r>
      <w:r w:rsidRPr="001A703E">
        <w:rPr>
          <w:sz w:val="24"/>
          <w:lang w:val="en-US"/>
        </w:rPr>
        <w:t xml:space="preserve"> and identify patterns in ring-pull can</w:t>
      </w:r>
      <w:r w:rsidR="00BC2335">
        <w:rPr>
          <w:sz w:val="24"/>
          <w:lang w:val="en-US"/>
        </w:rPr>
        <w:t>s</w:t>
      </w:r>
      <w:r w:rsidRPr="001A703E">
        <w:rPr>
          <w:sz w:val="24"/>
          <w:lang w:val="en-US"/>
        </w:rPr>
        <w:t>.</w:t>
      </w:r>
      <w:r w:rsidR="00700B42">
        <w:rPr>
          <w:sz w:val="24"/>
          <w:lang w:val="en-US"/>
        </w:rPr>
        <w:br/>
      </w:r>
    </w:p>
    <w:p w14:paraId="32DA65CA" w14:textId="6DF02DB2" w:rsidR="001A703E" w:rsidRPr="00BC2335" w:rsidRDefault="001A703E" w:rsidP="001A703E">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r w:rsidRPr="00BC2335">
        <w:rPr>
          <w:b/>
          <w:sz w:val="24"/>
          <w:lang w:val="en-US"/>
        </w:rPr>
        <w:t>Workpiece measurement with Mako camera</w:t>
      </w:r>
      <w:r w:rsidRPr="00BC2335">
        <w:rPr>
          <w:b/>
          <w:sz w:val="24"/>
          <w:lang w:val="en-US"/>
        </w:rPr>
        <w:tab/>
      </w:r>
    </w:p>
    <w:p w14:paraId="7F7FB552" w14:textId="24C91A43" w:rsidR="001A703E" w:rsidRPr="001A703E" w:rsidRDefault="001A703E" w:rsidP="001A703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1A703E">
        <w:rPr>
          <w:sz w:val="24"/>
          <w:lang w:val="en-US"/>
        </w:rPr>
        <w:t>This demo shows Allied Vision camera’s compati</w:t>
      </w:r>
      <w:r w:rsidR="00BC2335">
        <w:rPr>
          <w:sz w:val="24"/>
          <w:lang w:val="en-US"/>
        </w:rPr>
        <w:t>bility with international third-</w:t>
      </w:r>
      <w:r w:rsidRPr="001A703E">
        <w:rPr>
          <w:sz w:val="24"/>
          <w:lang w:val="en-US"/>
        </w:rPr>
        <w:t xml:space="preserve">party image processing software as well as domestic image processing software </w:t>
      </w:r>
      <w:r w:rsidR="00BC2335">
        <w:rPr>
          <w:sz w:val="24"/>
          <w:lang w:val="en-US"/>
        </w:rPr>
        <w:t>from</w:t>
      </w:r>
      <w:r w:rsidRPr="001A703E">
        <w:rPr>
          <w:sz w:val="24"/>
          <w:lang w:val="en-US"/>
        </w:rPr>
        <w:t xml:space="preserve"> China. The Allied Vision Mako </w:t>
      </w:r>
      <w:r w:rsidR="00BC2335">
        <w:rPr>
          <w:sz w:val="24"/>
          <w:lang w:val="en-US"/>
        </w:rPr>
        <w:t xml:space="preserve">Gigabit Ethernet </w:t>
      </w:r>
      <w:r w:rsidRPr="001A703E">
        <w:rPr>
          <w:sz w:val="24"/>
          <w:lang w:val="en-US"/>
        </w:rPr>
        <w:t xml:space="preserve">cameras are ultra-compact, affordable cameras with simple plug-and-play integration into standard image-processing systems. They comply with the </w:t>
      </w:r>
      <w:r w:rsidR="00BC2335">
        <w:rPr>
          <w:sz w:val="24"/>
          <w:lang w:val="en-US"/>
        </w:rPr>
        <w:t>GigE Vision</w:t>
      </w:r>
      <w:r w:rsidRPr="001A703E">
        <w:rPr>
          <w:sz w:val="24"/>
          <w:lang w:val="en-US"/>
        </w:rPr>
        <w:t xml:space="preserve"> standard and are compatible with </w:t>
      </w:r>
      <w:r w:rsidR="00BC2335">
        <w:rPr>
          <w:sz w:val="24"/>
          <w:lang w:val="en-US"/>
        </w:rPr>
        <w:t>most popular</w:t>
      </w:r>
      <w:r w:rsidRPr="001A703E">
        <w:rPr>
          <w:sz w:val="24"/>
          <w:lang w:val="en-US"/>
        </w:rPr>
        <w:t xml:space="preserve"> </w:t>
      </w:r>
      <w:r w:rsidR="00BC2335">
        <w:rPr>
          <w:sz w:val="24"/>
          <w:lang w:val="en-US"/>
        </w:rPr>
        <w:t>image-</w:t>
      </w:r>
      <w:r w:rsidRPr="001A703E">
        <w:rPr>
          <w:sz w:val="24"/>
          <w:lang w:val="en-US"/>
        </w:rPr>
        <w:t>processing software</w:t>
      </w:r>
      <w:r w:rsidR="00BC2335">
        <w:rPr>
          <w:sz w:val="24"/>
          <w:lang w:val="en-US"/>
        </w:rPr>
        <w:t xml:space="preserve"> libraries such as LabView, MVTec Halcon, Cognex, Common Vision Blox and many more</w:t>
      </w:r>
      <w:r w:rsidRPr="001A703E">
        <w:rPr>
          <w:sz w:val="24"/>
          <w:lang w:val="en-US"/>
        </w:rPr>
        <w:t xml:space="preserve">. </w:t>
      </w:r>
    </w:p>
    <w:p w14:paraId="1189FCDF" w14:textId="7BBFEEB1" w:rsidR="00700B42" w:rsidRPr="00700B42" w:rsidRDefault="00700B42" w:rsidP="001A703E">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r>
        <w:rPr>
          <w:sz w:val="24"/>
          <w:lang w:val="en-US"/>
        </w:rPr>
        <w:br/>
      </w:r>
      <w:r w:rsidRPr="00700B42">
        <w:rPr>
          <w:b/>
          <w:sz w:val="24"/>
          <w:lang w:val="en-US"/>
        </w:rPr>
        <w:t>Global company, local service</w:t>
      </w:r>
    </w:p>
    <w:p w14:paraId="0D34EFC5" w14:textId="4130BEE2" w:rsidR="00700B42" w:rsidRDefault="001A703E" w:rsidP="001A703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1A703E">
        <w:rPr>
          <w:sz w:val="24"/>
          <w:lang w:val="en-US"/>
        </w:rPr>
        <w:t>Vision China 2016 offer</w:t>
      </w:r>
      <w:r w:rsidR="00700B42">
        <w:rPr>
          <w:sz w:val="24"/>
          <w:lang w:val="en-US"/>
        </w:rPr>
        <w:t>s</w:t>
      </w:r>
      <w:r w:rsidRPr="001A703E">
        <w:rPr>
          <w:sz w:val="24"/>
          <w:lang w:val="en-US"/>
        </w:rPr>
        <w:t xml:space="preserve"> </w:t>
      </w:r>
      <w:r w:rsidR="00700B42">
        <w:rPr>
          <w:sz w:val="24"/>
          <w:lang w:val="en-US"/>
        </w:rPr>
        <w:t xml:space="preserve">Chinese </w:t>
      </w:r>
      <w:r w:rsidRPr="001A703E">
        <w:rPr>
          <w:sz w:val="24"/>
          <w:lang w:val="en-US"/>
        </w:rPr>
        <w:t>visitors a unique opportunity to get to know their new Allied Vision contact persons in</w:t>
      </w:r>
      <w:r w:rsidR="00700B42">
        <w:rPr>
          <w:sz w:val="24"/>
          <w:lang w:val="en-US"/>
        </w:rPr>
        <w:t xml:space="preserve"> the company’s</w:t>
      </w:r>
      <w:r w:rsidRPr="001A703E">
        <w:rPr>
          <w:sz w:val="24"/>
          <w:lang w:val="en-US"/>
        </w:rPr>
        <w:t xml:space="preserve"> Shanghai</w:t>
      </w:r>
      <w:r w:rsidR="00700B42">
        <w:rPr>
          <w:sz w:val="24"/>
          <w:lang w:val="en-US"/>
        </w:rPr>
        <w:t xml:space="preserve"> sales and support office, but also </w:t>
      </w:r>
      <w:r w:rsidRPr="001A703E">
        <w:rPr>
          <w:sz w:val="24"/>
          <w:lang w:val="en-US"/>
        </w:rPr>
        <w:t>discuss projects and applications with experts from the company’s international Application Engineering team.</w:t>
      </w:r>
    </w:p>
    <w:p w14:paraId="52729CAC" w14:textId="77777777" w:rsidR="00891F7A" w:rsidRPr="00FF42A0" w:rsidRDefault="00891F7A" w:rsidP="001A703E">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p>
    <w:p w14:paraId="11F166C7" w14:textId="7F4013DA" w:rsidR="00891F7A" w:rsidRPr="00FF42A0" w:rsidRDefault="00891F7A" w:rsidP="00891F7A">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r w:rsidRPr="00FF42A0">
        <w:rPr>
          <w:b/>
          <w:sz w:val="24"/>
          <w:lang w:val="en-US"/>
        </w:rPr>
        <w:t>Vision China Shanghai – Hall W2, Booth #2742</w:t>
      </w:r>
      <w:r w:rsidRPr="00FF42A0">
        <w:rPr>
          <w:b/>
          <w:sz w:val="24"/>
          <w:lang w:val="en-US"/>
        </w:rPr>
        <w:br/>
        <w:t>March 15-17, 2016</w:t>
      </w:r>
      <w:r w:rsidRPr="00FF42A0">
        <w:rPr>
          <w:b/>
          <w:sz w:val="24"/>
          <w:lang w:val="en-US"/>
        </w:rPr>
        <w:br/>
      </w:r>
      <w:r w:rsidRPr="00FF42A0">
        <w:rPr>
          <w:b/>
          <w:sz w:val="24"/>
          <w:lang w:val="en-US"/>
        </w:rPr>
        <w:t>Shanghai New International Expo Center</w:t>
      </w:r>
    </w:p>
    <w:p w14:paraId="161FD304" w14:textId="42DF0898" w:rsidR="00C7791D" w:rsidRPr="009D503D" w:rsidRDefault="00FD4F34" w:rsidP="001A703E">
      <w:pPr>
        <w:tabs>
          <w:tab w:val="left" w:pos="708"/>
          <w:tab w:val="left" w:pos="1416"/>
          <w:tab w:val="left" w:pos="2124"/>
          <w:tab w:val="left" w:pos="2832"/>
          <w:tab w:val="left" w:pos="3540"/>
          <w:tab w:val="left" w:pos="4248"/>
          <w:tab w:val="left" w:pos="4956"/>
          <w:tab w:val="left" w:pos="7080"/>
          <w:tab w:val="left" w:pos="7788"/>
          <w:tab w:val="left" w:pos="8496"/>
        </w:tabs>
        <w:rPr>
          <w:b/>
          <w:sz w:val="20"/>
          <w:lang w:val="en-US"/>
        </w:rPr>
      </w:pPr>
      <w:r w:rsidRPr="009D503D">
        <w:rPr>
          <w:b/>
          <w:sz w:val="20"/>
          <w:lang w:val="en-US"/>
        </w:rPr>
        <w:tab/>
      </w:r>
    </w:p>
    <w:p w14:paraId="5DEEEB29" w14:textId="77777777" w:rsidR="00AD5148" w:rsidRPr="0064742B" w:rsidRDefault="00AD5148" w:rsidP="00AD5148">
      <w:pPr>
        <w:spacing w:line="240" w:lineRule="auto"/>
        <w:rPr>
          <w:b/>
          <w:sz w:val="20"/>
          <w:lang w:val="en-US"/>
        </w:rPr>
      </w:pPr>
      <w:r w:rsidRPr="0064742B">
        <w:rPr>
          <w:b/>
          <w:sz w:val="20"/>
          <w:lang w:val="en-US"/>
        </w:rPr>
        <w:t>Profil</w:t>
      </w:r>
      <w:r w:rsidR="00DB7A28">
        <w:rPr>
          <w:b/>
          <w:sz w:val="20"/>
          <w:lang w:val="en-US"/>
        </w:rPr>
        <w:t>e</w:t>
      </w:r>
      <w:r w:rsidRPr="0064742B">
        <w:rPr>
          <w:b/>
          <w:sz w:val="20"/>
          <w:lang w:val="en-US"/>
        </w:rPr>
        <w:t xml:space="preserve"> </w:t>
      </w:r>
      <w:r w:rsidR="00DB7A28">
        <w:rPr>
          <w:b/>
          <w:sz w:val="20"/>
          <w:lang w:val="en-US"/>
        </w:rPr>
        <w:t>of</w:t>
      </w:r>
      <w:r w:rsidR="00762B94" w:rsidRPr="0064742B">
        <w:rPr>
          <w:b/>
          <w:sz w:val="20"/>
          <w:lang w:val="en-US"/>
        </w:rPr>
        <w:t xml:space="preserve"> Allied Vision</w:t>
      </w:r>
    </w:p>
    <w:p w14:paraId="31C07244" w14:textId="77777777" w:rsidR="00BB3CD0" w:rsidRPr="0064742B" w:rsidRDefault="00DB7A28" w:rsidP="00BB3CD0">
      <w:pPr>
        <w:spacing w:line="240" w:lineRule="auto"/>
        <w:rPr>
          <w:sz w:val="20"/>
          <w:lang w:val="en-US"/>
        </w:rPr>
      </w:pPr>
      <w:r>
        <w:rPr>
          <w:sz w:val="20"/>
          <w:lang w:val="en-US"/>
        </w:rPr>
        <w:t>For over 25 years,</w:t>
      </w:r>
      <w:r w:rsidR="00762B94" w:rsidRPr="0064742B">
        <w:rPr>
          <w:sz w:val="20"/>
          <w:lang w:val="en-US"/>
        </w:rPr>
        <w:t xml:space="preserve"> Allied Vision </w:t>
      </w:r>
      <w:r>
        <w:rPr>
          <w:sz w:val="20"/>
          <w:lang w:val="en-US"/>
        </w:rPr>
        <w:t xml:space="preserve">has been helping people to see </w:t>
      </w:r>
      <w:r w:rsidR="009468E3">
        <w:rPr>
          <w:sz w:val="20"/>
          <w:lang w:val="en-US"/>
        </w:rPr>
        <w:t>the bigger picture</w:t>
      </w:r>
      <w:r>
        <w:rPr>
          <w:sz w:val="20"/>
          <w:lang w:val="en-US"/>
        </w:rPr>
        <w:t>. Allied Vision supplies camera technology and image capture solutions for industrial inspection, science, medicine,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The company has eight locations</w:t>
      </w:r>
      <w:r w:rsidR="0045393E" w:rsidRPr="0064742B">
        <w:rPr>
          <w:sz w:val="20"/>
          <w:lang w:val="en-US"/>
        </w:rPr>
        <w:t xml:space="preserve"> in </w:t>
      </w:r>
      <w:r>
        <w:rPr>
          <w:sz w:val="20"/>
          <w:lang w:val="en-US"/>
        </w:rPr>
        <w:t>Germany, C</w:t>
      </w:r>
      <w:r w:rsidR="0045393E" w:rsidRPr="0064742B">
        <w:rPr>
          <w:sz w:val="20"/>
          <w:lang w:val="en-US"/>
        </w:rPr>
        <w:t xml:space="preserve">anada, </w:t>
      </w:r>
      <w:r>
        <w:rPr>
          <w:sz w:val="20"/>
          <w:lang w:val="en-US"/>
        </w:rPr>
        <w:t>the</w:t>
      </w:r>
      <w:r w:rsidR="0045393E" w:rsidRPr="0064742B">
        <w:rPr>
          <w:sz w:val="20"/>
          <w:lang w:val="en-US"/>
        </w:rPr>
        <w:t xml:space="preserve"> </w:t>
      </w:r>
      <w:r>
        <w:rPr>
          <w:sz w:val="20"/>
          <w:lang w:val="en-US"/>
        </w:rPr>
        <w:t>United States, Singapore a</w:t>
      </w:r>
      <w:r w:rsidR="0045393E" w:rsidRPr="0064742B">
        <w:rPr>
          <w:sz w:val="20"/>
          <w:lang w:val="en-US"/>
        </w:rPr>
        <w:t xml:space="preserve">nd China </w:t>
      </w:r>
      <w:r>
        <w:rPr>
          <w:sz w:val="20"/>
          <w:lang w:val="en-US"/>
        </w:rPr>
        <w:t>and is represented by a network of sales partners in over 30 countries.</w:t>
      </w:r>
      <w:r w:rsidR="0045393E" w:rsidRPr="0064742B">
        <w:rPr>
          <w:sz w:val="20"/>
          <w:lang w:val="en-US"/>
        </w:rPr>
        <w:t xml:space="preserve">  </w:t>
      </w:r>
      <w:hyperlink r:id="rId6" w:history="1">
        <w:r w:rsidR="0045393E" w:rsidRPr="0064742B">
          <w:rPr>
            <w:rStyle w:val="Hyperlink"/>
            <w:sz w:val="20"/>
            <w:lang w:val="en-US"/>
          </w:rPr>
          <w:t>www.alliedvision.com</w:t>
        </w:r>
      </w:hyperlink>
      <w:r w:rsidR="0045393E" w:rsidRPr="0064742B">
        <w:rPr>
          <w:sz w:val="20"/>
          <w:lang w:val="en-US"/>
        </w:rPr>
        <w:t xml:space="preserve"> </w:t>
      </w:r>
    </w:p>
    <w:p w14:paraId="3EEC6389" w14:textId="77777777" w:rsidR="0045393E" w:rsidRPr="0064742B" w:rsidRDefault="0045393E" w:rsidP="00BB3CD0">
      <w:pPr>
        <w:spacing w:line="240" w:lineRule="auto"/>
        <w:rPr>
          <w:sz w:val="20"/>
          <w:lang w:val="en-US"/>
        </w:rPr>
      </w:pPr>
    </w:p>
    <w:p w14:paraId="0DB34787" w14:textId="77777777" w:rsidR="00EE7829" w:rsidRPr="0064742B" w:rsidRDefault="00DB7A28" w:rsidP="00BB3CD0">
      <w:pPr>
        <w:spacing w:line="240" w:lineRule="auto"/>
        <w:rPr>
          <w:sz w:val="20"/>
          <w:lang w:val="en-US"/>
        </w:rPr>
      </w:pPr>
      <w:r>
        <w:rPr>
          <w:b/>
          <w:sz w:val="20"/>
          <w:lang w:val="en-US"/>
        </w:rPr>
        <w:t>Contact</w:t>
      </w:r>
      <w:r w:rsidR="00EE7829" w:rsidRPr="0064742B">
        <w:rPr>
          <w:b/>
          <w:sz w:val="20"/>
          <w:lang w:val="en-US"/>
        </w:rPr>
        <w:t xml:space="preserve"> (</w:t>
      </w:r>
      <w:r>
        <w:rPr>
          <w:b/>
          <w:sz w:val="20"/>
          <w:lang w:val="en-US"/>
        </w:rPr>
        <w:t>Company Headquarters</w:t>
      </w:r>
      <w:r w:rsidR="00EE7829" w:rsidRPr="0064742B">
        <w:rPr>
          <w:b/>
          <w:sz w:val="20"/>
          <w:lang w:val="en-US"/>
        </w:rPr>
        <w:t>)</w:t>
      </w:r>
      <w:r w:rsidR="00BB3CD0" w:rsidRPr="0064742B">
        <w:rPr>
          <w:b/>
          <w:sz w:val="20"/>
          <w:lang w:val="en-US"/>
        </w:rPr>
        <w:t>:</w:t>
      </w:r>
      <w:r w:rsidR="00BB3CD0" w:rsidRPr="0064742B">
        <w:rPr>
          <w:b/>
          <w:sz w:val="20"/>
          <w:lang w:val="en-US"/>
        </w:rPr>
        <w:br/>
      </w:r>
      <w:r w:rsidR="00BB3CD0" w:rsidRPr="0064742B">
        <w:rPr>
          <w:sz w:val="20"/>
          <w:lang w:val="en-US"/>
        </w:rPr>
        <w:t>Allied Vision Technologies GmbH</w:t>
      </w:r>
      <w:r w:rsidR="00EE7829" w:rsidRPr="0064742B">
        <w:rPr>
          <w:sz w:val="20"/>
          <w:lang w:val="en-US"/>
        </w:rPr>
        <w:t xml:space="preserve"> | </w:t>
      </w:r>
      <w:r w:rsidR="00BB3CD0" w:rsidRPr="0064742B">
        <w:rPr>
          <w:sz w:val="20"/>
          <w:lang w:val="en-US"/>
        </w:rPr>
        <w:t>Taschenweg 2a</w:t>
      </w:r>
      <w:r w:rsidR="00EE7829" w:rsidRPr="0064742B">
        <w:rPr>
          <w:sz w:val="20"/>
          <w:lang w:val="en-US"/>
        </w:rPr>
        <w:t xml:space="preserve"> | </w:t>
      </w:r>
      <w:r w:rsidR="00BB3CD0" w:rsidRPr="0064742B">
        <w:rPr>
          <w:sz w:val="20"/>
          <w:lang w:val="en-US"/>
        </w:rPr>
        <w:t>07646 Stadtroda</w:t>
      </w:r>
      <w:r w:rsidR="00EE7829" w:rsidRPr="0064742B">
        <w:rPr>
          <w:sz w:val="20"/>
          <w:lang w:val="en-US"/>
        </w:rPr>
        <w:t xml:space="preserve">, </w:t>
      </w:r>
      <w:r w:rsidR="00BB3CD0" w:rsidRPr="0064742B">
        <w:rPr>
          <w:sz w:val="20"/>
          <w:lang w:val="en-US"/>
        </w:rPr>
        <w:t>Germany</w:t>
      </w:r>
      <w:r w:rsidR="00EE7829" w:rsidRPr="0064742B">
        <w:rPr>
          <w:sz w:val="20"/>
          <w:lang w:val="en-US"/>
        </w:rPr>
        <w:br/>
      </w:r>
      <w:r w:rsidR="00BB3CD0" w:rsidRPr="0064742B">
        <w:rPr>
          <w:sz w:val="20"/>
          <w:lang w:val="en-US"/>
        </w:rPr>
        <w:t>Tel.: +49 36428/677-0</w:t>
      </w:r>
      <w:r w:rsidR="00EE7829" w:rsidRPr="0064742B">
        <w:rPr>
          <w:sz w:val="20"/>
          <w:lang w:val="en-US"/>
        </w:rPr>
        <w:t xml:space="preserve"> | </w:t>
      </w:r>
      <w:r w:rsidR="00BB3CD0" w:rsidRPr="0064742B">
        <w:rPr>
          <w:sz w:val="20"/>
          <w:lang w:val="en-US"/>
        </w:rPr>
        <w:t>Fax: +49 36428/677-24</w:t>
      </w:r>
      <w:r w:rsidR="00EE7829" w:rsidRPr="0064742B">
        <w:rPr>
          <w:sz w:val="20"/>
          <w:lang w:val="en-US"/>
        </w:rPr>
        <w:t xml:space="preserve"> | </w:t>
      </w:r>
      <w:hyperlink r:id="rId7" w:history="1">
        <w:r w:rsidR="00BB3CD0" w:rsidRPr="0064742B">
          <w:rPr>
            <w:rStyle w:val="Hyperlink"/>
            <w:sz w:val="20"/>
            <w:lang w:val="en-US"/>
          </w:rPr>
          <w:t>info@alliedvisiontec.com</w:t>
        </w:r>
      </w:hyperlink>
      <w:r w:rsidR="00BB3CD0" w:rsidRPr="0064742B">
        <w:rPr>
          <w:sz w:val="20"/>
          <w:lang w:val="en-US"/>
        </w:rPr>
        <w:t xml:space="preserve"> </w:t>
      </w:r>
      <w:r w:rsidR="00EE7829" w:rsidRPr="0064742B">
        <w:rPr>
          <w:sz w:val="20"/>
          <w:lang w:val="en-US"/>
        </w:rPr>
        <w:t xml:space="preserve">| </w:t>
      </w:r>
      <w:hyperlink r:id="rId8" w:history="1">
        <w:r w:rsidR="00BB3CD0" w:rsidRPr="0064742B">
          <w:rPr>
            <w:rStyle w:val="Hyperlink"/>
            <w:sz w:val="20"/>
            <w:lang w:val="en-US"/>
          </w:rPr>
          <w:t>www.alliedvisiontec.com</w:t>
        </w:r>
      </w:hyperlink>
    </w:p>
    <w:p w14:paraId="31CBC7D5" w14:textId="77777777" w:rsidR="00EE7829" w:rsidRPr="0064742B" w:rsidRDefault="00EE7829" w:rsidP="00BB3CD0">
      <w:pPr>
        <w:spacing w:line="240" w:lineRule="auto"/>
        <w:rPr>
          <w:sz w:val="20"/>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E7829" w:rsidRPr="0064742B" w14:paraId="12A699EE" w14:textId="77777777">
        <w:tc>
          <w:tcPr>
            <w:tcW w:w="4606" w:type="dxa"/>
          </w:tcPr>
          <w:p w14:paraId="71BDFC49" w14:textId="77777777" w:rsidR="00EE7829" w:rsidRPr="0064742B" w:rsidRDefault="00DB7A28" w:rsidP="00BB3CD0">
            <w:pPr>
              <w:rPr>
                <w:b/>
                <w:sz w:val="20"/>
                <w:lang w:val="en-US"/>
              </w:rPr>
            </w:pPr>
            <w:r>
              <w:rPr>
                <w:b/>
                <w:sz w:val="20"/>
                <w:lang w:val="en-US"/>
              </w:rPr>
              <w:t>Media Contact</w:t>
            </w:r>
            <w:r w:rsidR="00AD5148" w:rsidRPr="0064742B">
              <w:rPr>
                <w:b/>
                <w:sz w:val="20"/>
                <w:lang w:val="en-US"/>
              </w:rPr>
              <w:t>:</w:t>
            </w:r>
          </w:p>
        </w:tc>
        <w:tc>
          <w:tcPr>
            <w:tcW w:w="4606" w:type="dxa"/>
          </w:tcPr>
          <w:p w14:paraId="2084686B" w14:textId="77777777" w:rsidR="00EE7829" w:rsidRPr="0064742B" w:rsidRDefault="00EE7829" w:rsidP="00BB3CD0">
            <w:pPr>
              <w:rPr>
                <w:sz w:val="20"/>
                <w:lang w:val="en-US"/>
              </w:rPr>
            </w:pPr>
          </w:p>
        </w:tc>
      </w:tr>
      <w:tr w:rsidR="00EE7829" w:rsidRPr="009468E3" w14:paraId="51BEEA34" w14:textId="77777777">
        <w:trPr>
          <w:trHeight w:val="1985"/>
        </w:trPr>
        <w:tc>
          <w:tcPr>
            <w:tcW w:w="4606" w:type="dxa"/>
          </w:tcPr>
          <w:p w14:paraId="1C6BF6C3" w14:textId="77777777" w:rsidR="00EE7829" w:rsidRPr="009468E3" w:rsidRDefault="00EE7829" w:rsidP="00EE7829">
            <w:pPr>
              <w:rPr>
                <w:sz w:val="20"/>
                <w:lang w:val="fr-FR"/>
              </w:rPr>
            </w:pPr>
            <w:r w:rsidRPr="009468E3">
              <w:rPr>
                <w:sz w:val="20"/>
                <w:lang w:val="fr-FR"/>
              </w:rPr>
              <w:lastRenderedPageBreak/>
              <w:t>Jean-Philippe Roman</w:t>
            </w:r>
          </w:p>
          <w:p w14:paraId="74E64C43" w14:textId="77777777" w:rsidR="00EE7829" w:rsidRPr="009468E3" w:rsidRDefault="00EE7829" w:rsidP="00EE7829">
            <w:pPr>
              <w:rPr>
                <w:sz w:val="20"/>
                <w:lang w:val="fr-FR"/>
              </w:rPr>
            </w:pPr>
            <w:r w:rsidRPr="009468E3">
              <w:rPr>
                <w:sz w:val="20"/>
                <w:lang w:val="fr-FR"/>
              </w:rPr>
              <w:t>Allied Vision Technologies GmbH</w:t>
            </w:r>
          </w:p>
          <w:p w14:paraId="420893BC" w14:textId="77777777" w:rsidR="00EE7829" w:rsidRPr="0064742B" w:rsidRDefault="00EE7829" w:rsidP="00EE7829">
            <w:pPr>
              <w:rPr>
                <w:sz w:val="20"/>
                <w:lang w:val="en-US"/>
              </w:rPr>
            </w:pPr>
            <w:r w:rsidRPr="0064742B">
              <w:rPr>
                <w:sz w:val="20"/>
                <w:lang w:val="en-US"/>
              </w:rPr>
              <w:t>Klaus-Groth-Str. 1</w:t>
            </w:r>
          </w:p>
          <w:p w14:paraId="5E1874A1" w14:textId="77777777" w:rsidR="00EE7829" w:rsidRPr="0064742B" w:rsidRDefault="00EE7829" w:rsidP="00EE7829">
            <w:pPr>
              <w:rPr>
                <w:sz w:val="20"/>
                <w:lang w:val="en-US"/>
              </w:rPr>
            </w:pPr>
            <w:r w:rsidRPr="0064742B">
              <w:rPr>
                <w:sz w:val="20"/>
                <w:lang w:val="en-US"/>
              </w:rPr>
              <w:t>22926 Ahrensburg</w:t>
            </w:r>
            <w:r w:rsidRPr="0064742B">
              <w:rPr>
                <w:sz w:val="20"/>
                <w:lang w:val="en-US"/>
              </w:rPr>
              <w:tab/>
            </w:r>
          </w:p>
          <w:p w14:paraId="6B3F1C74" w14:textId="77777777" w:rsidR="00EE7829" w:rsidRPr="0064742B" w:rsidRDefault="00EE7829" w:rsidP="00EE7829">
            <w:pPr>
              <w:rPr>
                <w:sz w:val="20"/>
                <w:lang w:val="en-US"/>
              </w:rPr>
            </w:pPr>
            <w:r w:rsidRPr="0064742B">
              <w:rPr>
                <w:sz w:val="20"/>
                <w:lang w:val="en-US"/>
              </w:rPr>
              <w:t>Germany</w:t>
            </w:r>
          </w:p>
          <w:p w14:paraId="6F33716B" w14:textId="77777777" w:rsidR="00EE7829" w:rsidRPr="0064742B" w:rsidRDefault="00EE7829" w:rsidP="00EE7829">
            <w:pPr>
              <w:rPr>
                <w:sz w:val="20"/>
                <w:lang w:val="en-US"/>
              </w:rPr>
            </w:pPr>
            <w:r w:rsidRPr="0064742B">
              <w:rPr>
                <w:sz w:val="20"/>
                <w:lang w:val="en-US"/>
              </w:rPr>
              <w:t>Tel.: +49 4102/6688-196</w:t>
            </w:r>
          </w:p>
          <w:p w14:paraId="239309A3" w14:textId="77777777" w:rsidR="00EE7829" w:rsidRPr="0064742B" w:rsidRDefault="00EE7829" w:rsidP="00EE7829">
            <w:pPr>
              <w:rPr>
                <w:sz w:val="20"/>
                <w:lang w:val="en-US"/>
              </w:rPr>
            </w:pPr>
            <w:r w:rsidRPr="0064742B">
              <w:rPr>
                <w:sz w:val="20"/>
                <w:lang w:val="en-US"/>
              </w:rPr>
              <w:t>Fax: +49 4102/6688-10</w:t>
            </w:r>
          </w:p>
          <w:p w14:paraId="5AE57E1E" w14:textId="77777777" w:rsidR="00EE7829" w:rsidRPr="0064742B" w:rsidRDefault="00FF42A0" w:rsidP="00EE7829">
            <w:pPr>
              <w:rPr>
                <w:sz w:val="20"/>
                <w:lang w:val="en-US"/>
              </w:rPr>
            </w:pPr>
            <w:hyperlink r:id="rId9" w:history="1">
              <w:r w:rsidR="00EE7829" w:rsidRPr="0064742B">
                <w:rPr>
                  <w:rStyle w:val="Hyperlink"/>
                  <w:sz w:val="20"/>
                  <w:lang w:val="en-US"/>
                </w:rPr>
                <w:t>jean-philippe.roman@alliedvisiontec.com</w:t>
              </w:r>
            </w:hyperlink>
            <w:r w:rsidR="00EE7829" w:rsidRPr="0064742B">
              <w:rPr>
                <w:sz w:val="20"/>
                <w:lang w:val="en-US"/>
              </w:rPr>
              <w:t xml:space="preserve"> </w:t>
            </w:r>
          </w:p>
        </w:tc>
        <w:tc>
          <w:tcPr>
            <w:tcW w:w="4606" w:type="dxa"/>
          </w:tcPr>
          <w:p w14:paraId="31241ED0" w14:textId="77777777" w:rsidR="00EE7829" w:rsidRPr="0064742B" w:rsidRDefault="00EE7829" w:rsidP="00EE7829">
            <w:pPr>
              <w:rPr>
                <w:sz w:val="20"/>
                <w:lang w:val="en-US"/>
              </w:rPr>
            </w:pPr>
          </w:p>
        </w:tc>
      </w:tr>
    </w:tbl>
    <w:p w14:paraId="242BA229" w14:textId="77777777" w:rsidR="00BB3CD0" w:rsidRPr="0064742B" w:rsidRDefault="00BB3CD0" w:rsidP="00BB3CD0">
      <w:pPr>
        <w:spacing w:line="240" w:lineRule="auto"/>
        <w:rPr>
          <w:sz w:val="20"/>
          <w:lang w:val="en-US"/>
        </w:rPr>
      </w:pPr>
      <w:r w:rsidRPr="0064742B">
        <w:rPr>
          <w:sz w:val="20"/>
          <w:lang w:val="en-US"/>
        </w:rPr>
        <w:t xml:space="preserve"> </w:t>
      </w:r>
    </w:p>
    <w:sectPr w:rsidR="00BB3CD0" w:rsidRPr="0064742B" w:rsidSect="00CE0C41">
      <w:headerReference w:type="default" r:id="rId10"/>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E562D" w14:textId="77777777" w:rsidR="005062D3" w:rsidRDefault="005062D3" w:rsidP="007457DE">
      <w:pPr>
        <w:spacing w:after="0" w:line="240" w:lineRule="auto"/>
      </w:pPr>
      <w:r>
        <w:separator/>
      </w:r>
    </w:p>
  </w:endnote>
  <w:endnote w:type="continuationSeparator" w:id="0">
    <w:p w14:paraId="04BD1F7D" w14:textId="77777777" w:rsidR="005062D3" w:rsidRDefault="005062D3"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86A6C" w14:textId="77777777" w:rsidR="005062D3" w:rsidRDefault="005062D3" w:rsidP="007457DE">
      <w:pPr>
        <w:spacing w:after="0" w:line="240" w:lineRule="auto"/>
      </w:pPr>
      <w:r>
        <w:separator/>
      </w:r>
    </w:p>
  </w:footnote>
  <w:footnote w:type="continuationSeparator" w:id="0">
    <w:p w14:paraId="3D677411" w14:textId="77777777" w:rsidR="005062D3" w:rsidRDefault="005062D3" w:rsidP="0074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FF42A0"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701E5"/>
    <w:rsid w:val="000A0F4F"/>
    <w:rsid w:val="000C1691"/>
    <w:rsid w:val="000F5430"/>
    <w:rsid w:val="00134CD3"/>
    <w:rsid w:val="001A703E"/>
    <w:rsid w:val="001E3516"/>
    <w:rsid w:val="00296A39"/>
    <w:rsid w:val="002A140F"/>
    <w:rsid w:val="002A7FEA"/>
    <w:rsid w:val="002D2ACD"/>
    <w:rsid w:val="003B6528"/>
    <w:rsid w:val="003B6A59"/>
    <w:rsid w:val="003F0DA6"/>
    <w:rsid w:val="00413C26"/>
    <w:rsid w:val="004513EC"/>
    <w:rsid w:val="0045393E"/>
    <w:rsid w:val="00464463"/>
    <w:rsid w:val="004C0C7E"/>
    <w:rsid w:val="004F6456"/>
    <w:rsid w:val="005062D3"/>
    <w:rsid w:val="005C306C"/>
    <w:rsid w:val="005C4298"/>
    <w:rsid w:val="005E108B"/>
    <w:rsid w:val="005E1E98"/>
    <w:rsid w:val="006170AC"/>
    <w:rsid w:val="0063294D"/>
    <w:rsid w:val="0064742B"/>
    <w:rsid w:val="00693C13"/>
    <w:rsid w:val="006B107F"/>
    <w:rsid w:val="006D002C"/>
    <w:rsid w:val="006D3ACE"/>
    <w:rsid w:val="006E3995"/>
    <w:rsid w:val="006E71D3"/>
    <w:rsid w:val="00700B42"/>
    <w:rsid w:val="00735A3E"/>
    <w:rsid w:val="0074332A"/>
    <w:rsid w:val="007457DE"/>
    <w:rsid w:val="00762B94"/>
    <w:rsid w:val="007720E7"/>
    <w:rsid w:val="007B38CC"/>
    <w:rsid w:val="007C68F8"/>
    <w:rsid w:val="00805D60"/>
    <w:rsid w:val="008240B7"/>
    <w:rsid w:val="00891F7A"/>
    <w:rsid w:val="008D58C9"/>
    <w:rsid w:val="008F154A"/>
    <w:rsid w:val="008F43FB"/>
    <w:rsid w:val="00944A66"/>
    <w:rsid w:val="009468E3"/>
    <w:rsid w:val="00964B59"/>
    <w:rsid w:val="009760D4"/>
    <w:rsid w:val="009D503D"/>
    <w:rsid w:val="009F6F44"/>
    <w:rsid w:val="00A00398"/>
    <w:rsid w:val="00A24497"/>
    <w:rsid w:val="00A66A37"/>
    <w:rsid w:val="00A7340C"/>
    <w:rsid w:val="00AA2C74"/>
    <w:rsid w:val="00AC16BC"/>
    <w:rsid w:val="00AD3558"/>
    <w:rsid w:val="00AD5148"/>
    <w:rsid w:val="00B32D55"/>
    <w:rsid w:val="00B60E06"/>
    <w:rsid w:val="00BB3CD0"/>
    <w:rsid w:val="00BC2335"/>
    <w:rsid w:val="00BC5567"/>
    <w:rsid w:val="00BE5342"/>
    <w:rsid w:val="00BE5C79"/>
    <w:rsid w:val="00BE74A8"/>
    <w:rsid w:val="00C624E8"/>
    <w:rsid w:val="00C7791D"/>
    <w:rsid w:val="00C801C1"/>
    <w:rsid w:val="00CD4A28"/>
    <w:rsid w:val="00CE0C41"/>
    <w:rsid w:val="00D05CA1"/>
    <w:rsid w:val="00D22EA6"/>
    <w:rsid w:val="00D34272"/>
    <w:rsid w:val="00D87E83"/>
    <w:rsid w:val="00DB7A28"/>
    <w:rsid w:val="00E023E3"/>
    <w:rsid w:val="00E70797"/>
    <w:rsid w:val="00EE7829"/>
    <w:rsid w:val="00F67662"/>
    <w:rsid w:val="00FD4F34"/>
    <w:rsid w:val="00FF42A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3060EFB"/>
  <w15:docId w15:val="{08F83055-4860-491A-971D-B7BB30C2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semiHidden/>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Hyp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tec.com" TargetMode="External"/><Relationship Id="rId3" Type="http://schemas.openxmlformats.org/officeDocument/2006/relationships/webSettings" Target="webSettings.xml"/><Relationship Id="rId7" Type="http://schemas.openxmlformats.org/officeDocument/2006/relationships/hyperlink" Target="mailto:info@alliedvisiontec.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iedvisio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ean-philippe.roman@alliedvisionte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3764</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Roman</dc:creator>
  <cp:lastModifiedBy>Jean-Philippe Roman</cp:lastModifiedBy>
  <cp:revision>11</cp:revision>
  <cp:lastPrinted>2016-03-16T08:10:00Z</cp:lastPrinted>
  <dcterms:created xsi:type="dcterms:W3CDTF">2016-03-15T17:50:00Z</dcterms:created>
  <dcterms:modified xsi:type="dcterms:W3CDTF">2016-03-16T09:52:00Z</dcterms:modified>
</cp:coreProperties>
</file>