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5CB386A7" w:rsidR="007457DE" w:rsidRPr="0064742B" w:rsidRDefault="0080554C" w:rsidP="007457DE">
            <w:pPr>
              <w:rPr>
                <w:b/>
                <w:sz w:val="24"/>
                <w:lang w:val="en-US"/>
              </w:rPr>
            </w:pPr>
            <w:r>
              <w:rPr>
                <w:b/>
                <w:sz w:val="24"/>
                <w:lang w:val="en-US"/>
              </w:rPr>
              <w:t>P</w:t>
            </w:r>
            <w:r w:rsidR="004A2B93">
              <w:rPr>
                <w:b/>
                <w:sz w:val="24"/>
                <w:lang w:val="en-US"/>
              </w:rPr>
              <w:t>ress</w:t>
            </w:r>
            <w:r w:rsidR="00F81A1C">
              <w:rPr>
                <w:b/>
                <w:sz w:val="24"/>
                <w:lang w:val="en-US"/>
              </w:rPr>
              <w:t>emitteilung</w:t>
            </w:r>
          </w:p>
        </w:tc>
        <w:tc>
          <w:tcPr>
            <w:tcW w:w="4606" w:type="dxa"/>
          </w:tcPr>
          <w:p w14:paraId="6CD4FA70" w14:textId="059DB9AE" w:rsidR="007457DE" w:rsidRPr="0064742B" w:rsidRDefault="00276E9C" w:rsidP="0013623D">
            <w:pPr>
              <w:jc w:val="right"/>
              <w:rPr>
                <w:b/>
                <w:sz w:val="24"/>
                <w:lang w:val="en-US"/>
              </w:rPr>
            </w:pPr>
            <w:r>
              <w:rPr>
                <w:b/>
                <w:sz w:val="24"/>
                <w:lang w:val="en-US"/>
              </w:rPr>
              <w:t>0</w:t>
            </w:r>
            <w:r w:rsidR="00665BD0">
              <w:rPr>
                <w:b/>
                <w:sz w:val="24"/>
                <w:lang w:val="en-US"/>
              </w:rPr>
              <w:t>7</w:t>
            </w:r>
            <w:r>
              <w:rPr>
                <w:b/>
                <w:sz w:val="24"/>
                <w:lang w:val="en-US"/>
              </w:rPr>
              <w:t>.02</w:t>
            </w:r>
            <w:r w:rsidR="003E0D88">
              <w:rPr>
                <w:b/>
                <w:sz w:val="24"/>
                <w:lang w:val="en-US"/>
              </w:rPr>
              <w:t>.2019</w:t>
            </w:r>
          </w:p>
        </w:tc>
      </w:tr>
    </w:tbl>
    <w:p w14:paraId="5286D9F5" w14:textId="04CC24ED" w:rsidR="00E84026" w:rsidRPr="00E84026" w:rsidRDefault="00A116B3" w:rsidP="00E84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AC7F4D">
        <w:rPr>
          <w:sz w:val="48"/>
        </w:rPr>
        <w:br/>
      </w:r>
      <w:r w:rsidR="00E84026" w:rsidRPr="00E84026">
        <w:rPr>
          <w:sz w:val="44"/>
          <w:szCs w:val="44"/>
        </w:rPr>
        <w:t>Allied Vision</w:t>
      </w:r>
      <w:r w:rsidR="006C76E4">
        <w:rPr>
          <w:sz w:val="44"/>
          <w:szCs w:val="44"/>
        </w:rPr>
        <w:t>s</w:t>
      </w:r>
      <w:r w:rsidR="00E84026" w:rsidRPr="00E84026">
        <w:rPr>
          <w:sz w:val="44"/>
          <w:szCs w:val="44"/>
        </w:rPr>
        <w:t xml:space="preserve"> Alvium</w:t>
      </w:r>
      <w:r w:rsidR="00073DA3">
        <w:rPr>
          <w:sz w:val="44"/>
          <w:szCs w:val="44"/>
        </w:rPr>
        <w:t>-Kameraserie</w:t>
      </w:r>
      <w:r w:rsidR="00E84026" w:rsidRPr="00E84026">
        <w:rPr>
          <w:sz w:val="44"/>
          <w:szCs w:val="44"/>
        </w:rPr>
        <w:t xml:space="preserve"> </w:t>
      </w:r>
      <w:r w:rsidR="006C76E4">
        <w:rPr>
          <w:sz w:val="44"/>
          <w:szCs w:val="44"/>
        </w:rPr>
        <w:t xml:space="preserve">für den Embedded Award </w:t>
      </w:r>
      <w:r w:rsidR="002C20EE">
        <w:rPr>
          <w:sz w:val="44"/>
          <w:szCs w:val="44"/>
        </w:rPr>
        <w:t xml:space="preserve">2019 </w:t>
      </w:r>
      <w:r w:rsidR="006C76E4">
        <w:rPr>
          <w:sz w:val="44"/>
          <w:szCs w:val="44"/>
        </w:rPr>
        <w:t xml:space="preserve">nominiert </w:t>
      </w:r>
    </w:p>
    <w:p w14:paraId="71F44EF4" w14:textId="2C7E5247" w:rsidR="00F55C58" w:rsidRPr="005B25D7" w:rsidRDefault="00B95E8B"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rPr>
      </w:pPr>
      <w:r>
        <w:rPr>
          <w:rFonts w:ascii="Calibri Bold" w:hAnsi="Calibri Bold"/>
          <w:sz w:val="32"/>
          <w:szCs w:val="32"/>
        </w:rPr>
        <w:t>Neuartiges Kameramo</w:t>
      </w:r>
      <w:r w:rsidR="00073DA3">
        <w:rPr>
          <w:rFonts w:ascii="Calibri Bold" w:hAnsi="Calibri Bold"/>
          <w:sz w:val="32"/>
          <w:szCs w:val="32"/>
        </w:rPr>
        <w:t>dul</w:t>
      </w:r>
      <w:r w:rsidR="00E84026" w:rsidRPr="00E84026">
        <w:rPr>
          <w:rFonts w:ascii="Calibri Bold" w:hAnsi="Calibri Bold"/>
          <w:sz w:val="32"/>
          <w:szCs w:val="32"/>
        </w:rPr>
        <w:t xml:space="preserve"> </w:t>
      </w:r>
      <w:r w:rsidR="002C20EE">
        <w:rPr>
          <w:rFonts w:ascii="Calibri Bold" w:hAnsi="Calibri Bold"/>
          <w:sz w:val="32"/>
          <w:szCs w:val="32"/>
        </w:rPr>
        <w:t>im Rahmen der Embedded World für den</w:t>
      </w:r>
      <w:r w:rsidR="00F92F75">
        <w:rPr>
          <w:rFonts w:ascii="Calibri Bold" w:hAnsi="Calibri Bold"/>
          <w:sz w:val="32"/>
          <w:szCs w:val="32"/>
        </w:rPr>
        <w:t xml:space="preserve"> </w:t>
      </w:r>
      <w:r w:rsidR="002C20EE">
        <w:rPr>
          <w:rFonts w:ascii="Calibri Bold" w:hAnsi="Calibri Bold"/>
          <w:sz w:val="32"/>
          <w:szCs w:val="32"/>
        </w:rPr>
        <w:t>Award in der Kategorie Embedded Vision vorgeschlagen</w:t>
      </w:r>
    </w:p>
    <w:p w14:paraId="1369C3EF" w14:textId="4669E0DB" w:rsidR="0011204F" w:rsidRDefault="00F92F75"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bookmarkStart w:id="0" w:name="_GoBack"/>
      <w:bookmarkEnd w:id="0"/>
      <w:r>
        <w:rPr>
          <w:i/>
          <w:sz w:val="24"/>
        </w:rPr>
        <w:t>Nürnberg</w:t>
      </w:r>
      <w:r w:rsidR="00DF14D0">
        <w:rPr>
          <w:i/>
          <w:sz w:val="24"/>
        </w:rPr>
        <w:t>,</w:t>
      </w:r>
      <w:r w:rsidR="00DC5756" w:rsidRPr="006E13F7">
        <w:rPr>
          <w:i/>
          <w:sz w:val="24"/>
        </w:rPr>
        <w:t xml:space="preserve"> </w:t>
      </w:r>
      <w:r w:rsidR="002C20EE">
        <w:rPr>
          <w:i/>
          <w:sz w:val="24"/>
        </w:rPr>
        <w:t>07</w:t>
      </w:r>
      <w:r w:rsidR="00DF14D0">
        <w:rPr>
          <w:i/>
          <w:sz w:val="24"/>
        </w:rPr>
        <w:t>.0</w:t>
      </w:r>
      <w:r w:rsidR="00276E9C">
        <w:rPr>
          <w:i/>
          <w:sz w:val="24"/>
        </w:rPr>
        <w:t>2</w:t>
      </w:r>
      <w:r w:rsidR="00DF14D0">
        <w:rPr>
          <w:i/>
          <w:sz w:val="24"/>
        </w:rPr>
        <w:t>.2019</w:t>
      </w:r>
      <w:r w:rsidR="00DA7D49" w:rsidRPr="00F55C58">
        <w:rPr>
          <w:sz w:val="24"/>
        </w:rPr>
        <w:t xml:space="preserve"> </w:t>
      </w:r>
      <w:bookmarkStart w:id="1" w:name="_Hlk501639783"/>
      <w:r w:rsidR="00DF14D0">
        <w:rPr>
          <w:sz w:val="24"/>
        </w:rPr>
        <w:t>–</w:t>
      </w:r>
      <w:r w:rsidR="005C56C2" w:rsidRPr="00F55C58">
        <w:rPr>
          <w:sz w:val="24"/>
        </w:rPr>
        <w:t xml:space="preserve"> </w:t>
      </w:r>
      <w:bookmarkEnd w:id="1"/>
      <w:r w:rsidR="002C20EE">
        <w:rPr>
          <w:sz w:val="24"/>
        </w:rPr>
        <w:t>Allied Vision</w:t>
      </w:r>
      <w:r w:rsidR="005B6AA2">
        <w:rPr>
          <w:sz w:val="24"/>
        </w:rPr>
        <w:t>s</w:t>
      </w:r>
      <w:r w:rsidR="002C20EE">
        <w:rPr>
          <w:sz w:val="24"/>
        </w:rPr>
        <w:t xml:space="preserve"> revolutionäre Kameraserie für Industrial Embedded Vision ist für den </w:t>
      </w:r>
      <w:r w:rsidR="005B6AA2">
        <w:rPr>
          <w:sz w:val="24"/>
        </w:rPr>
        <w:t xml:space="preserve">Embedded Award in der Kategorie Embedded Vision nominiert. </w:t>
      </w:r>
      <w:r w:rsidR="005B6AA2" w:rsidRPr="002C20EE">
        <w:rPr>
          <w:sz w:val="24"/>
        </w:rPr>
        <w:t>Eine mit Branchen-Experten besetzte Jury</w:t>
      </w:r>
      <w:r w:rsidR="005B6AA2">
        <w:rPr>
          <w:sz w:val="24"/>
        </w:rPr>
        <w:t xml:space="preserve"> </w:t>
      </w:r>
      <w:r w:rsidR="00EB5B10">
        <w:rPr>
          <w:sz w:val="24"/>
        </w:rPr>
        <w:t xml:space="preserve">wählte </w:t>
      </w:r>
      <w:r w:rsidR="005B6AA2">
        <w:rPr>
          <w:sz w:val="24"/>
        </w:rPr>
        <w:t>das neuartige Kameramodul, dessen Herzstück die von Allied Vision en</w:t>
      </w:r>
      <w:r>
        <w:rPr>
          <w:sz w:val="24"/>
        </w:rPr>
        <w:t>t</w:t>
      </w:r>
      <w:r w:rsidR="005B6AA2">
        <w:rPr>
          <w:sz w:val="24"/>
        </w:rPr>
        <w:t xml:space="preserve">wickelte </w:t>
      </w:r>
      <w:r w:rsidR="005B6AA2" w:rsidRPr="00E84026">
        <w:rPr>
          <w:sz w:val="24"/>
        </w:rPr>
        <w:t>ALVIUM®-Technologie</w:t>
      </w:r>
      <w:r w:rsidR="00073DA3">
        <w:rPr>
          <w:sz w:val="24"/>
        </w:rPr>
        <w:t xml:space="preserve"> ist</w:t>
      </w:r>
      <w:r w:rsidR="00EB5B10">
        <w:rPr>
          <w:sz w:val="24"/>
        </w:rPr>
        <w:t>, für die Nominierung aus</w:t>
      </w:r>
      <w:r w:rsidR="005B6AA2">
        <w:rPr>
          <w:sz w:val="24"/>
        </w:rPr>
        <w:t xml:space="preserve">. </w:t>
      </w:r>
    </w:p>
    <w:p w14:paraId="1C0F72BE" w14:textId="4BA411A7" w:rsidR="00A523EA" w:rsidRDefault="005B6AA2"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Pr>
          <w:sz w:val="24"/>
        </w:rPr>
        <w:t xml:space="preserve">Der Preis </w:t>
      </w:r>
      <w:r w:rsidR="002C20EE" w:rsidRPr="002C20EE">
        <w:rPr>
          <w:sz w:val="24"/>
        </w:rPr>
        <w:t xml:space="preserve">wird im Rahmen der </w:t>
      </w:r>
      <w:r w:rsidR="00F92F75">
        <w:rPr>
          <w:sz w:val="24"/>
        </w:rPr>
        <w:t>E</w:t>
      </w:r>
      <w:r w:rsidR="002C20EE" w:rsidRPr="002C20EE">
        <w:rPr>
          <w:sz w:val="24"/>
        </w:rPr>
        <w:t xml:space="preserve">mbedded </w:t>
      </w:r>
      <w:r w:rsidR="00F92F75">
        <w:rPr>
          <w:sz w:val="24"/>
        </w:rPr>
        <w:t>W</w:t>
      </w:r>
      <w:r w:rsidR="002C20EE" w:rsidRPr="002C20EE">
        <w:rPr>
          <w:sz w:val="24"/>
        </w:rPr>
        <w:t>orld Exhibition</w:t>
      </w:r>
      <w:r w:rsidR="00F92F75">
        <w:rPr>
          <w:sz w:val="24"/>
        </w:rPr>
        <w:t xml:space="preserve"> </w:t>
      </w:r>
      <w:r w:rsidR="002C20EE" w:rsidRPr="002C20EE">
        <w:rPr>
          <w:sz w:val="24"/>
        </w:rPr>
        <w:t>&amp;</w:t>
      </w:r>
      <w:r w:rsidR="00F92F75">
        <w:rPr>
          <w:sz w:val="24"/>
        </w:rPr>
        <w:t xml:space="preserve"> </w:t>
      </w:r>
      <w:r w:rsidR="002C20EE" w:rsidRPr="002C20EE">
        <w:rPr>
          <w:sz w:val="24"/>
        </w:rPr>
        <w:t>Conference 2019</w:t>
      </w:r>
      <w:r w:rsidR="00EB5B10">
        <w:rPr>
          <w:sz w:val="24"/>
        </w:rPr>
        <w:t xml:space="preserve"> </w:t>
      </w:r>
      <w:r>
        <w:rPr>
          <w:sz w:val="24"/>
        </w:rPr>
        <w:t xml:space="preserve">im Februar in Nürnberg vergeben. </w:t>
      </w:r>
      <w:r w:rsidR="00D6655A">
        <w:rPr>
          <w:sz w:val="24"/>
        </w:rPr>
        <w:t xml:space="preserve">Die nominierte Alvium-Kameraserie </w:t>
      </w:r>
      <w:r w:rsidR="00D6655A" w:rsidRPr="00E84026">
        <w:rPr>
          <w:sz w:val="24"/>
        </w:rPr>
        <w:t xml:space="preserve">steht </w:t>
      </w:r>
      <w:r w:rsidR="00A523EA">
        <w:rPr>
          <w:sz w:val="24"/>
        </w:rPr>
        <w:t xml:space="preserve">auf der internationalen Leitmesse für Embedded Systeme vom </w:t>
      </w:r>
      <w:r w:rsidR="00A523EA" w:rsidRPr="00E84026">
        <w:rPr>
          <w:sz w:val="24"/>
        </w:rPr>
        <w:t>26. bis 28. Februar 201</w:t>
      </w:r>
      <w:r w:rsidR="00073DA3">
        <w:rPr>
          <w:sz w:val="24"/>
        </w:rPr>
        <w:t>9</w:t>
      </w:r>
      <w:r w:rsidR="00A523EA" w:rsidRPr="00E84026">
        <w:rPr>
          <w:sz w:val="24"/>
        </w:rPr>
        <w:t xml:space="preserve"> </w:t>
      </w:r>
      <w:r w:rsidR="00665BD0">
        <w:rPr>
          <w:sz w:val="24"/>
        </w:rPr>
        <w:t xml:space="preserve">im </w:t>
      </w:r>
      <w:r w:rsidR="00A523EA">
        <w:rPr>
          <w:sz w:val="24"/>
        </w:rPr>
        <w:t>Mittelpunkt</w:t>
      </w:r>
      <w:r w:rsidR="00665BD0">
        <w:rPr>
          <w:sz w:val="24"/>
        </w:rPr>
        <w:t xml:space="preserve"> des Messeauftritts </w:t>
      </w:r>
      <w:r w:rsidR="00A523EA">
        <w:rPr>
          <w:sz w:val="24"/>
        </w:rPr>
        <w:t xml:space="preserve">von Allied Vision </w:t>
      </w:r>
      <w:r w:rsidR="00D6655A">
        <w:rPr>
          <w:sz w:val="24"/>
        </w:rPr>
        <w:t>(</w:t>
      </w:r>
      <w:r w:rsidR="00D6655A" w:rsidRPr="00E84026">
        <w:rPr>
          <w:sz w:val="24"/>
        </w:rPr>
        <w:t>Halle 3A, Stand 418).</w:t>
      </w:r>
      <w:r w:rsidR="00D6655A">
        <w:rPr>
          <w:sz w:val="24"/>
        </w:rPr>
        <w:t xml:space="preserve"> </w:t>
      </w:r>
    </w:p>
    <w:p w14:paraId="15132A47" w14:textId="760563D6" w:rsidR="002C3B5C" w:rsidRDefault="00E84026"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4919FE">
        <w:rPr>
          <w:b/>
          <w:sz w:val="24"/>
        </w:rPr>
        <w:t xml:space="preserve">Machine Vision </w:t>
      </w:r>
      <w:r w:rsidR="00A5153B">
        <w:rPr>
          <w:b/>
          <w:sz w:val="24"/>
        </w:rPr>
        <w:t>Performance</w:t>
      </w:r>
      <w:r w:rsidRPr="004919FE">
        <w:rPr>
          <w:b/>
          <w:sz w:val="24"/>
        </w:rPr>
        <w:t xml:space="preserve"> für </w:t>
      </w:r>
      <w:r w:rsidR="00A5153B">
        <w:rPr>
          <w:b/>
          <w:sz w:val="24"/>
        </w:rPr>
        <w:t>Embedded</w:t>
      </w:r>
      <w:r w:rsidRPr="004919FE">
        <w:rPr>
          <w:b/>
          <w:sz w:val="24"/>
        </w:rPr>
        <w:t xml:space="preserve"> Systeme</w:t>
      </w:r>
      <w:r w:rsidR="004919FE">
        <w:rPr>
          <w:b/>
          <w:sz w:val="24"/>
        </w:rPr>
        <w:br/>
      </w:r>
      <w:r w:rsidR="00A5153B" w:rsidRPr="00A5153B">
        <w:rPr>
          <w:sz w:val="24"/>
        </w:rPr>
        <w:t xml:space="preserve">Die Alvium-Kameraserie ist eine innovative Kameraplattform, </w:t>
      </w:r>
      <w:r w:rsidR="002C3B5C">
        <w:rPr>
          <w:sz w:val="24"/>
        </w:rPr>
        <w:t xml:space="preserve">die </w:t>
      </w:r>
      <w:r w:rsidR="002C3B5C" w:rsidRPr="002C3B5C">
        <w:rPr>
          <w:sz w:val="24"/>
        </w:rPr>
        <w:t xml:space="preserve">die Vorteile </w:t>
      </w:r>
      <w:r w:rsidR="002C3B5C">
        <w:rPr>
          <w:sz w:val="24"/>
        </w:rPr>
        <w:t>eingebetteter</w:t>
      </w:r>
      <w:r w:rsidR="002C3B5C" w:rsidRPr="002C3B5C">
        <w:rPr>
          <w:sz w:val="24"/>
        </w:rPr>
        <w:t xml:space="preserve"> Sensormodul</w:t>
      </w:r>
      <w:r w:rsidR="002C3B5C">
        <w:rPr>
          <w:sz w:val="24"/>
        </w:rPr>
        <w:t>e</w:t>
      </w:r>
      <w:r w:rsidR="002C3B5C" w:rsidRPr="002C3B5C">
        <w:rPr>
          <w:sz w:val="24"/>
        </w:rPr>
        <w:t xml:space="preserve"> mit der Leistungsfähigkeit industrieller Kameras für Bildverarbeitung verbindet</w:t>
      </w:r>
      <w:r w:rsidR="002C3B5C" w:rsidRPr="00E84026">
        <w:rPr>
          <w:sz w:val="24"/>
        </w:rPr>
        <w:t>: umfangreiche Funktionen zur Bildkorrektur und -optimierung, eine große Auswahl an modernsten Sensoren, intelligentes Energiemanagement</w:t>
      </w:r>
      <w:r w:rsidR="002C3B5C">
        <w:rPr>
          <w:sz w:val="24"/>
        </w:rPr>
        <w:t xml:space="preserve"> sowie</w:t>
      </w:r>
      <w:r w:rsidR="002C3B5C" w:rsidRPr="00E84026">
        <w:rPr>
          <w:sz w:val="24"/>
        </w:rPr>
        <w:t xml:space="preserve"> kostenoptimiertes </w:t>
      </w:r>
      <w:r w:rsidR="002C3B5C">
        <w:rPr>
          <w:sz w:val="24"/>
        </w:rPr>
        <w:t>und kompaktes Design</w:t>
      </w:r>
      <w:r w:rsidR="002C3B5C" w:rsidRPr="00E84026">
        <w:rPr>
          <w:sz w:val="24"/>
        </w:rPr>
        <w:t xml:space="preserve">. </w:t>
      </w:r>
    </w:p>
    <w:p w14:paraId="71DA92D7" w14:textId="70462448" w:rsidR="00E84026" w:rsidRPr="00E84026" w:rsidRDefault="005C7FAB"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5C7FAB">
        <w:rPr>
          <w:sz w:val="24"/>
        </w:rPr>
        <w:t>Die Kameraserie basiert auf der ALVIUM® Technologie, einem Application-Specific Integrated Circuit (ASIC) mit integriertem Bildsensorik-Prozessor</w:t>
      </w:r>
      <w:r>
        <w:rPr>
          <w:sz w:val="24"/>
        </w:rPr>
        <w:t xml:space="preserve"> (IPS)</w:t>
      </w:r>
      <w:r w:rsidRPr="005C7FAB">
        <w:rPr>
          <w:sz w:val="24"/>
        </w:rPr>
        <w:t xml:space="preserve"> und Bildverarbeitungsbibliothek</w:t>
      </w:r>
      <w:r>
        <w:rPr>
          <w:sz w:val="24"/>
        </w:rPr>
        <w:t xml:space="preserve"> (IPL)</w:t>
      </w:r>
      <w:r w:rsidRPr="005C7FAB">
        <w:rPr>
          <w:sz w:val="24"/>
        </w:rPr>
        <w:t xml:space="preserve">. </w:t>
      </w:r>
      <w:r w:rsidR="00E84026" w:rsidRPr="00E84026">
        <w:rPr>
          <w:sz w:val="24"/>
        </w:rPr>
        <w:t xml:space="preserve">Durch die Verlagerung von Bildkorrektur- und Verarbeitungsaufgaben vom Host auf </w:t>
      </w:r>
      <w:r w:rsidR="00B548A7">
        <w:rPr>
          <w:sz w:val="24"/>
        </w:rPr>
        <w:t>die</w:t>
      </w:r>
      <w:r w:rsidR="00E84026" w:rsidRPr="00E84026">
        <w:rPr>
          <w:sz w:val="24"/>
        </w:rPr>
        <w:t xml:space="preserve"> ALVIUM® IPL der Kamera können Ingenieure </w:t>
      </w:r>
      <w:r w:rsidR="00B548A7">
        <w:rPr>
          <w:sz w:val="24"/>
        </w:rPr>
        <w:t xml:space="preserve">den Prozessor ihres </w:t>
      </w:r>
      <w:r w:rsidR="00E84026" w:rsidRPr="00E84026">
        <w:rPr>
          <w:sz w:val="24"/>
        </w:rPr>
        <w:t xml:space="preserve">Embedded-Boards </w:t>
      </w:r>
      <w:r w:rsidR="00B548A7">
        <w:rPr>
          <w:sz w:val="24"/>
        </w:rPr>
        <w:t xml:space="preserve">entlasten und die Rechenleistung </w:t>
      </w:r>
      <w:r w:rsidR="00E84026" w:rsidRPr="00E84026">
        <w:rPr>
          <w:sz w:val="24"/>
        </w:rPr>
        <w:t xml:space="preserve">für alternative </w:t>
      </w:r>
      <w:r w:rsidR="00E84026" w:rsidRPr="00E84026">
        <w:rPr>
          <w:sz w:val="24"/>
        </w:rPr>
        <w:lastRenderedPageBreak/>
        <w:t xml:space="preserve">Verarbeitungsaufgaben </w:t>
      </w:r>
      <w:r w:rsidR="00B548A7">
        <w:rPr>
          <w:sz w:val="24"/>
        </w:rPr>
        <w:t xml:space="preserve">nutzen </w:t>
      </w:r>
      <w:r w:rsidR="00E84026" w:rsidRPr="00E84026">
        <w:rPr>
          <w:sz w:val="24"/>
        </w:rPr>
        <w:t xml:space="preserve">oder die Gesamtsystemkosten durch </w:t>
      </w:r>
      <w:r w:rsidR="00B548A7">
        <w:rPr>
          <w:sz w:val="24"/>
        </w:rPr>
        <w:t xml:space="preserve">den Einsatz kleinerer </w:t>
      </w:r>
      <w:r w:rsidR="00E84026" w:rsidRPr="00E84026">
        <w:rPr>
          <w:sz w:val="24"/>
        </w:rPr>
        <w:t>Host-Prozessor</w:t>
      </w:r>
      <w:r w:rsidR="00B548A7">
        <w:rPr>
          <w:sz w:val="24"/>
        </w:rPr>
        <w:t>en</w:t>
      </w:r>
      <w:r w:rsidR="00E84026" w:rsidRPr="00E84026">
        <w:rPr>
          <w:sz w:val="24"/>
        </w:rPr>
        <w:t xml:space="preserve"> senken. </w:t>
      </w:r>
    </w:p>
    <w:p w14:paraId="46DBAD83" w14:textId="2F6CDC9A" w:rsidR="00E84026" w:rsidRPr="004919FE" w:rsidRDefault="00E84026"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4919FE">
        <w:rPr>
          <w:b/>
          <w:sz w:val="24"/>
        </w:rPr>
        <w:t>Live-Demonstrationen</w:t>
      </w:r>
      <w:r w:rsidR="004919FE">
        <w:rPr>
          <w:b/>
          <w:sz w:val="24"/>
        </w:rPr>
        <w:br/>
      </w:r>
      <w:r w:rsidRPr="00E84026">
        <w:rPr>
          <w:sz w:val="24"/>
        </w:rPr>
        <w:t xml:space="preserve">Von der Präsentation der verschiedenen Kameramodelle, </w:t>
      </w:r>
      <w:r w:rsidR="009F2A46">
        <w:rPr>
          <w:sz w:val="24"/>
        </w:rPr>
        <w:t xml:space="preserve">über die </w:t>
      </w:r>
      <w:r w:rsidRPr="00E84026">
        <w:rPr>
          <w:sz w:val="24"/>
        </w:rPr>
        <w:t xml:space="preserve">Auswahl </w:t>
      </w:r>
      <w:r w:rsidR="009F2A46">
        <w:rPr>
          <w:sz w:val="24"/>
        </w:rPr>
        <w:t xml:space="preserve">an </w:t>
      </w:r>
      <w:r w:rsidRPr="00E84026">
        <w:rPr>
          <w:sz w:val="24"/>
        </w:rPr>
        <w:t>kompatible</w:t>
      </w:r>
      <w:r w:rsidR="009F2A46">
        <w:rPr>
          <w:sz w:val="24"/>
        </w:rPr>
        <w:t>n</w:t>
      </w:r>
      <w:r w:rsidRPr="00E84026">
        <w:rPr>
          <w:sz w:val="24"/>
        </w:rPr>
        <w:t xml:space="preserve"> Embedded Boards und verfügbare</w:t>
      </w:r>
      <w:r w:rsidR="009F2A46">
        <w:rPr>
          <w:sz w:val="24"/>
        </w:rPr>
        <w:t>n</w:t>
      </w:r>
      <w:r w:rsidRPr="00E84026">
        <w:rPr>
          <w:sz w:val="24"/>
        </w:rPr>
        <w:t xml:space="preserve"> Schnittstellen bis hin zur optimalen Softwareanbindung erhalten die Besucher umfassende Informationen über die vielfältigen Möglichkeiten des neuen Embedded-Kameramoduls. Mehrere Live-Demonstrationen auf verschiedenen Embedded-Boards zeigen Kameras der Alvium-Serie in Aktion. Darüber hinaus werden an den folgenden Ständen Allied Vision-Kameras </w:t>
      </w:r>
      <w:r w:rsidR="000E7092">
        <w:rPr>
          <w:sz w:val="24"/>
        </w:rPr>
        <w:t>in</w:t>
      </w:r>
      <w:r w:rsidRPr="00E84026">
        <w:rPr>
          <w:sz w:val="24"/>
        </w:rPr>
        <w:t xml:space="preserve"> Live-Demos gezeigt:</w:t>
      </w:r>
    </w:p>
    <w:p w14:paraId="749C54CD" w14:textId="383F8FC2" w:rsidR="00E84026" w:rsidRDefault="00E84026" w:rsidP="004919FE">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4919FE">
        <w:rPr>
          <w:sz w:val="24"/>
          <w:lang w:val="en-US"/>
        </w:rPr>
        <w:t>Antmicro Ltd.: Halle 4A, Stand 621</w:t>
      </w:r>
    </w:p>
    <w:p w14:paraId="694038CA" w14:textId="1F0A1E8E" w:rsidR="00E84026" w:rsidRDefault="00E84026" w:rsidP="004919FE">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4919FE">
        <w:rPr>
          <w:sz w:val="24"/>
        </w:rPr>
        <w:t>Toradex AG: Halle 4, Stand 410</w:t>
      </w:r>
    </w:p>
    <w:p w14:paraId="0078BEE5" w14:textId="77777777" w:rsidR="005C7FAB" w:rsidRPr="005C7FAB" w:rsidRDefault="00D6655A" w:rsidP="005C7FAB">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D6655A">
        <w:rPr>
          <w:sz w:val="24"/>
          <w:lang w:val="en-US"/>
        </w:rPr>
        <w:t>NXP Semiconductors Germany GmbH: H</w:t>
      </w:r>
      <w:r>
        <w:rPr>
          <w:sz w:val="24"/>
          <w:lang w:val="en-US"/>
        </w:rPr>
        <w:t>alle 4A, Stand 220</w:t>
      </w:r>
    </w:p>
    <w:p w14:paraId="19870EE0" w14:textId="77777777" w:rsidR="005C7FAB" w:rsidRPr="00F92F75" w:rsidRDefault="005C7FAB" w:rsidP="005C7FA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lang w:val="en-US"/>
        </w:rPr>
      </w:pPr>
    </w:p>
    <w:p w14:paraId="420B0173" w14:textId="1714F1A5" w:rsidR="00E84026" w:rsidRPr="00F92F75" w:rsidRDefault="00B60DF5" w:rsidP="005C7FA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5C7FAB">
        <w:rPr>
          <w:b/>
          <w:sz w:val="24"/>
        </w:rPr>
        <w:t>Auf einem Blick</w:t>
      </w:r>
    </w:p>
    <w:p w14:paraId="3B436308" w14:textId="689FD3C1" w:rsidR="00E84026" w:rsidRPr="006C76E4"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b/>
          <w:sz w:val="24"/>
        </w:rPr>
      </w:pPr>
      <w:r w:rsidRPr="006C76E4">
        <w:rPr>
          <w:b/>
          <w:sz w:val="24"/>
        </w:rPr>
        <w:t>•</w:t>
      </w:r>
      <w:r w:rsidR="00DA3780">
        <w:rPr>
          <w:b/>
          <w:sz w:val="24"/>
        </w:rPr>
        <w:tab/>
      </w:r>
      <w:r w:rsidRPr="006C76E4">
        <w:rPr>
          <w:b/>
          <w:sz w:val="24"/>
        </w:rPr>
        <w:t>Embedded World Exhibition 2019</w:t>
      </w:r>
    </w:p>
    <w:p w14:paraId="233B03F9" w14:textId="0839D527" w:rsidR="00E84026" w:rsidRPr="00B60DF5"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rPr>
      </w:pPr>
      <w:r w:rsidRPr="00B60DF5">
        <w:rPr>
          <w:sz w:val="24"/>
        </w:rPr>
        <w:t>2</w:t>
      </w:r>
      <w:r w:rsidR="00B60DF5" w:rsidRPr="00B60DF5">
        <w:rPr>
          <w:sz w:val="24"/>
        </w:rPr>
        <w:t>6.-28.</w:t>
      </w:r>
      <w:r w:rsidRPr="00B60DF5">
        <w:rPr>
          <w:sz w:val="24"/>
        </w:rPr>
        <w:t xml:space="preserve"> Februar 2019</w:t>
      </w:r>
    </w:p>
    <w:p w14:paraId="2DB2F052" w14:textId="4124BFF3" w:rsidR="00B60DF5" w:rsidRPr="00B60DF5" w:rsidRDefault="00B60DF5"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rPr>
      </w:pPr>
      <w:r w:rsidRPr="00B60DF5">
        <w:rPr>
          <w:sz w:val="24"/>
        </w:rPr>
        <w:t>Messezentrum Nürnberg</w:t>
      </w:r>
    </w:p>
    <w:p w14:paraId="6242BE82" w14:textId="38412C1F" w:rsidR="00E84026" w:rsidRPr="00EF19CE"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rPr>
      </w:pPr>
      <w:r w:rsidRPr="00EF19CE">
        <w:rPr>
          <w:sz w:val="24"/>
        </w:rPr>
        <w:t xml:space="preserve">Allied Vision </w:t>
      </w:r>
      <w:r w:rsidR="00B60DF5" w:rsidRPr="00EF19CE">
        <w:rPr>
          <w:sz w:val="24"/>
        </w:rPr>
        <w:t>Stand</w:t>
      </w:r>
      <w:r w:rsidRPr="00EF19CE">
        <w:rPr>
          <w:sz w:val="24"/>
        </w:rPr>
        <w:t xml:space="preserve">: </w:t>
      </w:r>
      <w:r w:rsidRPr="00EF19CE">
        <w:rPr>
          <w:b/>
          <w:sz w:val="24"/>
        </w:rPr>
        <w:t>Hall</w:t>
      </w:r>
      <w:r w:rsidR="00B60DF5" w:rsidRPr="00EF19CE">
        <w:rPr>
          <w:b/>
          <w:sz w:val="24"/>
        </w:rPr>
        <w:t>e</w:t>
      </w:r>
      <w:r w:rsidRPr="00EF19CE">
        <w:rPr>
          <w:b/>
          <w:sz w:val="24"/>
        </w:rPr>
        <w:t xml:space="preserve"> 3A, </w:t>
      </w:r>
      <w:r w:rsidR="00B60DF5" w:rsidRPr="00EF19CE">
        <w:rPr>
          <w:b/>
          <w:sz w:val="24"/>
        </w:rPr>
        <w:t>Stand</w:t>
      </w:r>
      <w:r w:rsidRPr="00EF19CE">
        <w:rPr>
          <w:b/>
          <w:sz w:val="24"/>
        </w:rPr>
        <w:t xml:space="preserve"> 418</w:t>
      </w:r>
    </w:p>
    <w:p w14:paraId="359376F1" w14:textId="05FAC130" w:rsidR="00E84026" w:rsidRPr="00EF19CE"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b/>
          <w:sz w:val="24"/>
        </w:rPr>
      </w:pPr>
    </w:p>
    <w:p w14:paraId="331976BC" w14:textId="4DEADE95" w:rsidR="00DA3780" w:rsidRPr="002736EF" w:rsidRDefault="00DA3780" w:rsidP="002736EF">
      <w:pPr>
        <w:pStyle w:val="Listenabsatz"/>
        <w:numPr>
          <w:ilvl w:val="0"/>
          <w:numId w:val="5"/>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hanging="720"/>
        <w:rPr>
          <w:b/>
          <w:sz w:val="24"/>
        </w:rPr>
      </w:pPr>
      <w:r w:rsidRPr="00DA3780">
        <w:rPr>
          <w:b/>
          <w:sz w:val="24"/>
        </w:rPr>
        <w:t>VDMA IBV Podiumsdiskussion mit Beteilung vonAllied Vision und Antmicro</w:t>
      </w:r>
    </w:p>
    <w:p w14:paraId="639526FF" w14:textId="68878C2D" w:rsidR="00DA3780" w:rsidRDefault="00DA3780" w:rsidP="00DA3780">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20"/>
        <w:rPr>
          <w:sz w:val="24"/>
          <w:lang w:val="en-US"/>
        </w:rPr>
      </w:pPr>
      <w:r>
        <w:rPr>
          <w:sz w:val="24"/>
          <w:lang w:val="en-US"/>
        </w:rPr>
        <w:t>"</w:t>
      </w:r>
      <w:r w:rsidRPr="00DA3780">
        <w:rPr>
          <w:sz w:val="24"/>
          <w:lang w:val="en-US"/>
        </w:rPr>
        <w:t>Embedded Vision &amp; Machine Learning: new architectures and technologies boosting (new) vision applications</w:t>
      </w:r>
      <w:r>
        <w:rPr>
          <w:sz w:val="24"/>
          <w:lang w:val="en-US"/>
        </w:rPr>
        <w:t>"</w:t>
      </w:r>
    </w:p>
    <w:p w14:paraId="18C7D651" w14:textId="244717B0" w:rsidR="00DA3780" w:rsidRDefault="00DA3780"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sidRPr="00DA3780">
        <w:rPr>
          <w:sz w:val="24"/>
          <w:lang w:val="en-US"/>
        </w:rPr>
        <w:tab/>
      </w:r>
      <w:r w:rsidRPr="00DA3780">
        <w:rPr>
          <w:sz w:val="24"/>
        </w:rPr>
        <w:t xml:space="preserve">27. Februar 2019, 10:30 – 11:30 Uhr im </w:t>
      </w:r>
    </w:p>
    <w:p w14:paraId="035373AF" w14:textId="56647FCC" w:rsidR="00DA3780" w:rsidRPr="00DA3780" w:rsidRDefault="00DA3780"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b/>
          <w:sz w:val="24"/>
        </w:rPr>
      </w:pPr>
      <w:r>
        <w:rPr>
          <w:sz w:val="24"/>
        </w:rPr>
        <w:tab/>
      </w:r>
      <w:r w:rsidRPr="00DA3780">
        <w:rPr>
          <w:b/>
          <w:sz w:val="24"/>
        </w:rPr>
        <w:t xml:space="preserve">Forum Halle 2 </w:t>
      </w:r>
    </w:p>
    <w:p w14:paraId="4FFAF274" w14:textId="77777777" w:rsidR="00DA3780" w:rsidRPr="00DA3780" w:rsidRDefault="00DA3780"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p>
    <w:p w14:paraId="7546BCBC" w14:textId="6A8EEE02" w:rsidR="00E84026" w:rsidRPr="004919FE"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b/>
          <w:sz w:val="24"/>
          <w:lang w:val="en-US"/>
        </w:rPr>
      </w:pPr>
      <w:r w:rsidRPr="004919FE">
        <w:rPr>
          <w:b/>
          <w:sz w:val="24"/>
          <w:lang w:val="en-US"/>
        </w:rPr>
        <w:lastRenderedPageBreak/>
        <w:t>•</w:t>
      </w:r>
      <w:r w:rsidRPr="004919FE">
        <w:rPr>
          <w:b/>
          <w:sz w:val="24"/>
          <w:lang w:val="en-US"/>
        </w:rPr>
        <w:tab/>
        <w:t>Allied Vision</w:t>
      </w:r>
      <w:r w:rsidR="00B60DF5">
        <w:rPr>
          <w:b/>
          <w:sz w:val="24"/>
          <w:lang w:val="en-US"/>
        </w:rPr>
        <w:t xml:space="preserve"> Präsentationen auf der</w:t>
      </w:r>
      <w:r w:rsidRPr="004919FE">
        <w:rPr>
          <w:b/>
          <w:sz w:val="24"/>
          <w:lang w:val="en-US"/>
        </w:rPr>
        <w:t xml:space="preserve"> Embedded World Conference 2019</w:t>
      </w:r>
      <w:r w:rsidR="004919FE">
        <w:rPr>
          <w:b/>
          <w:sz w:val="24"/>
          <w:lang w:val="en-US"/>
        </w:rPr>
        <w:br/>
      </w:r>
    </w:p>
    <w:p w14:paraId="35C3798D" w14:textId="77777777" w:rsidR="00E84026" w:rsidRPr="00E84026"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lang w:val="en-US"/>
        </w:rPr>
      </w:pPr>
      <w:r w:rsidRPr="00E84026">
        <w:rPr>
          <w:sz w:val="24"/>
          <w:lang w:val="en-US"/>
        </w:rPr>
        <w:t>"High Image Quality for Embedded Vision Applications"</w:t>
      </w:r>
    </w:p>
    <w:p w14:paraId="271AD670" w14:textId="77777777" w:rsidR="00E84026" w:rsidRPr="00E84026"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lang w:val="en-US"/>
        </w:rPr>
      </w:pPr>
      <w:r w:rsidRPr="00E84026">
        <w:rPr>
          <w:sz w:val="24"/>
          <w:lang w:val="en-US"/>
        </w:rPr>
        <w:t>Henning Haider</w:t>
      </w:r>
    </w:p>
    <w:p w14:paraId="4BA153B7" w14:textId="5D72949D" w:rsidR="00E84026" w:rsidRPr="00E84026" w:rsidRDefault="004919FE"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lang w:val="en-US"/>
        </w:rPr>
      </w:pPr>
      <w:r>
        <w:rPr>
          <w:sz w:val="24"/>
          <w:lang w:val="en-US"/>
        </w:rPr>
        <w:t xml:space="preserve">26. </w:t>
      </w:r>
      <w:r w:rsidR="00E84026" w:rsidRPr="00E84026">
        <w:rPr>
          <w:sz w:val="24"/>
          <w:lang w:val="en-US"/>
        </w:rPr>
        <w:t>Februar 2019</w:t>
      </w:r>
      <w:r>
        <w:rPr>
          <w:sz w:val="24"/>
          <w:lang w:val="en-US"/>
        </w:rPr>
        <w:t xml:space="preserve">, </w:t>
      </w:r>
      <w:r w:rsidR="00E84026" w:rsidRPr="00E84026">
        <w:rPr>
          <w:sz w:val="24"/>
          <w:lang w:val="en-US"/>
        </w:rPr>
        <w:t>11:</w:t>
      </w:r>
      <w:r>
        <w:rPr>
          <w:sz w:val="24"/>
          <w:lang w:val="en-US"/>
        </w:rPr>
        <w:t>30-</w:t>
      </w:r>
      <w:r w:rsidR="00E84026" w:rsidRPr="00E84026">
        <w:rPr>
          <w:sz w:val="24"/>
          <w:lang w:val="en-US"/>
        </w:rPr>
        <w:t xml:space="preserve">12:00 </w:t>
      </w:r>
      <w:r>
        <w:rPr>
          <w:sz w:val="24"/>
          <w:lang w:val="en-US"/>
        </w:rPr>
        <w:t>Uhr</w:t>
      </w:r>
      <w:r>
        <w:rPr>
          <w:sz w:val="24"/>
          <w:lang w:val="en-US"/>
        </w:rPr>
        <w:br/>
      </w:r>
    </w:p>
    <w:p w14:paraId="071562D5" w14:textId="77777777" w:rsidR="00E84026" w:rsidRPr="00E84026"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lang w:val="en-US"/>
        </w:rPr>
      </w:pPr>
      <w:r w:rsidRPr="00E84026">
        <w:rPr>
          <w:sz w:val="24"/>
          <w:lang w:val="en-US"/>
        </w:rPr>
        <w:t>"Bridging Embedded Vision and Machine Vision with a Hybrid Driver"</w:t>
      </w:r>
    </w:p>
    <w:p w14:paraId="5A7D4691" w14:textId="77777777" w:rsidR="00E84026" w:rsidRPr="00E84026" w:rsidRDefault="00E84026"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rPr>
      </w:pPr>
      <w:r w:rsidRPr="00E84026">
        <w:rPr>
          <w:sz w:val="24"/>
        </w:rPr>
        <w:t>Mark Schenk, Sebastian Günther</w:t>
      </w:r>
    </w:p>
    <w:p w14:paraId="021C160F" w14:textId="62A96A74" w:rsidR="00276E9C" w:rsidRDefault="004919FE"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ind w:left="708"/>
        <w:rPr>
          <w:sz w:val="24"/>
        </w:rPr>
      </w:pPr>
      <w:r>
        <w:rPr>
          <w:sz w:val="24"/>
        </w:rPr>
        <w:t xml:space="preserve">26. </w:t>
      </w:r>
      <w:r w:rsidR="00E84026" w:rsidRPr="00E84026">
        <w:rPr>
          <w:sz w:val="24"/>
        </w:rPr>
        <w:t>Februar 2019</w:t>
      </w:r>
      <w:r>
        <w:rPr>
          <w:sz w:val="24"/>
        </w:rPr>
        <w:t>,</w:t>
      </w:r>
      <w:r w:rsidR="00E84026" w:rsidRPr="00E84026">
        <w:rPr>
          <w:sz w:val="24"/>
        </w:rPr>
        <w:t xml:space="preserve"> </w:t>
      </w:r>
      <w:r>
        <w:rPr>
          <w:sz w:val="24"/>
        </w:rPr>
        <w:t>17</w:t>
      </w:r>
      <w:r w:rsidR="00E84026" w:rsidRPr="00E84026">
        <w:rPr>
          <w:sz w:val="24"/>
        </w:rPr>
        <w:t>:00</w:t>
      </w:r>
      <w:r>
        <w:rPr>
          <w:sz w:val="24"/>
        </w:rPr>
        <w:t>-17</w:t>
      </w:r>
      <w:r w:rsidR="00E84026" w:rsidRPr="00E84026">
        <w:rPr>
          <w:sz w:val="24"/>
        </w:rPr>
        <w:t xml:space="preserve">:30 </w:t>
      </w:r>
      <w:r>
        <w:rPr>
          <w:sz w:val="24"/>
        </w:rPr>
        <w:t>Uhr</w:t>
      </w:r>
    </w:p>
    <w:p w14:paraId="6B1234ED" w14:textId="1865BD88" w:rsidR="004919FE" w:rsidRDefault="004919FE">
      <w:pPr>
        <w:rPr>
          <w:sz w:val="24"/>
        </w:rPr>
      </w:pPr>
      <w:r>
        <w:rPr>
          <w:sz w:val="24"/>
        </w:rPr>
        <w:br w:type="page"/>
      </w:r>
    </w:p>
    <w:p w14:paraId="1224D8A2" w14:textId="77777777" w:rsidR="004919FE" w:rsidRDefault="004919FE" w:rsidP="004919FE">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p>
    <w:p w14:paraId="5CCF4B9D" w14:textId="3ADA1FD7" w:rsidR="00F55C58" w:rsidRPr="00EF30A0" w:rsidRDefault="00F55C58" w:rsidP="00F55C58">
      <w:pPr>
        <w:pBdr>
          <w:top w:val="nil"/>
          <w:left w:val="nil"/>
          <w:bottom w:val="nil"/>
          <w:right w:val="nil"/>
          <w:between w:val="nil"/>
          <w:bar w:val="nil"/>
        </w:pBdr>
        <w:tabs>
          <w:tab w:val="left" w:pos="7920"/>
        </w:tabs>
        <w:spacing w:after="0" w:line="240" w:lineRule="auto"/>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D6655A">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1794A51F" w14:textId="77777777" w:rsidR="00F55C58" w:rsidRDefault="00F55C58"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3C8F5CFF" w14:textId="77777777" w:rsidR="00F55C58" w:rsidRPr="00EF30A0" w:rsidRDefault="0023346A"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2EF6818" w14:textId="77777777" w:rsidR="00F55C58" w:rsidRPr="00EF30A0" w:rsidRDefault="00F55C58" w:rsidP="00F55C58">
      <w:pPr>
        <w:spacing w:after="0" w:line="240" w:lineRule="auto"/>
        <w:rPr>
          <w:sz w:val="18"/>
          <w:szCs w:val="18"/>
        </w:rPr>
      </w:pPr>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7AF264D" w14:textId="77777777" w:rsidR="00F55C58" w:rsidRPr="00EF30A0" w:rsidRDefault="00F55C58" w:rsidP="00F55C58">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6742E01E" w14:textId="655D0E25" w:rsidR="001126D8" w:rsidRPr="00FC2064" w:rsidRDefault="00F55C58" w:rsidP="00F55C58">
      <w:pPr>
        <w:rPr>
          <w:b/>
          <w:sz w:val="18"/>
          <w:szCs w:val="18"/>
        </w:rPr>
      </w:pP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2938" w14:textId="77777777" w:rsidR="005D315F" w:rsidRDefault="005D315F" w:rsidP="007457DE">
      <w:pPr>
        <w:spacing w:after="0" w:line="240" w:lineRule="auto"/>
      </w:pPr>
      <w:r>
        <w:separator/>
      </w:r>
    </w:p>
  </w:endnote>
  <w:endnote w:type="continuationSeparator" w:id="0">
    <w:p w14:paraId="03C363FD" w14:textId="77777777" w:rsidR="005D315F" w:rsidRDefault="005D315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0956" w14:textId="77777777" w:rsidR="005D315F" w:rsidRDefault="005D315F" w:rsidP="007457DE">
      <w:pPr>
        <w:spacing w:after="0" w:line="240" w:lineRule="auto"/>
      </w:pPr>
      <w:r>
        <w:separator/>
      </w:r>
    </w:p>
  </w:footnote>
  <w:footnote w:type="continuationSeparator" w:id="0">
    <w:p w14:paraId="66359014" w14:textId="77777777" w:rsidR="005D315F" w:rsidRDefault="005D315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3346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310BD"/>
    <w:rsid w:val="00040E81"/>
    <w:rsid w:val="00052F64"/>
    <w:rsid w:val="000541F6"/>
    <w:rsid w:val="000630B2"/>
    <w:rsid w:val="00063FE3"/>
    <w:rsid w:val="000701E5"/>
    <w:rsid w:val="00073C42"/>
    <w:rsid w:val="00073DA3"/>
    <w:rsid w:val="00074C2C"/>
    <w:rsid w:val="00083CD5"/>
    <w:rsid w:val="00084577"/>
    <w:rsid w:val="00086E96"/>
    <w:rsid w:val="00086F78"/>
    <w:rsid w:val="000962DC"/>
    <w:rsid w:val="000A01BF"/>
    <w:rsid w:val="000A0574"/>
    <w:rsid w:val="000A0F4F"/>
    <w:rsid w:val="000A3446"/>
    <w:rsid w:val="000B03B7"/>
    <w:rsid w:val="000B216C"/>
    <w:rsid w:val="000B585F"/>
    <w:rsid w:val="000C1691"/>
    <w:rsid w:val="000C6556"/>
    <w:rsid w:val="000E286E"/>
    <w:rsid w:val="000E7092"/>
    <w:rsid w:val="000E733B"/>
    <w:rsid w:val="000F5430"/>
    <w:rsid w:val="00107F4B"/>
    <w:rsid w:val="0011204F"/>
    <w:rsid w:val="001126D8"/>
    <w:rsid w:val="00120162"/>
    <w:rsid w:val="0012338C"/>
    <w:rsid w:val="00124EF6"/>
    <w:rsid w:val="00125795"/>
    <w:rsid w:val="001330EA"/>
    <w:rsid w:val="00134385"/>
    <w:rsid w:val="00134CD3"/>
    <w:rsid w:val="00135616"/>
    <w:rsid w:val="0013623D"/>
    <w:rsid w:val="00136CC7"/>
    <w:rsid w:val="00151201"/>
    <w:rsid w:val="00161BB6"/>
    <w:rsid w:val="00171B37"/>
    <w:rsid w:val="001766B0"/>
    <w:rsid w:val="00176F29"/>
    <w:rsid w:val="00192A61"/>
    <w:rsid w:val="00196BF9"/>
    <w:rsid w:val="001A5A44"/>
    <w:rsid w:val="001A703E"/>
    <w:rsid w:val="001B3868"/>
    <w:rsid w:val="001C0B11"/>
    <w:rsid w:val="001D2080"/>
    <w:rsid w:val="001D7AC4"/>
    <w:rsid w:val="001E3516"/>
    <w:rsid w:val="00211DF1"/>
    <w:rsid w:val="002201F5"/>
    <w:rsid w:val="00221688"/>
    <w:rsid w:val="0022216E"/>
    <w:rsid w:val="0023346A"/>
    <w:rsid w:val="00236105"/>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6BF7"/>
    <w:rsid w:val="002F7B93"/>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604B"/>
    <w:rsid w:val="004513EC"/>
    <w:rsid w:val="0045393E"/>
    <w:rsid w:val="00460349"/>
    <w:rsid w:val="00464463"/>
    <w:rsid w:val="00473262"/>
    <w:rsid w:val="00481B44"/>
    <w:rsid w:val="004849FD"/>
    <w:rsid w:val="004919FE"/>
    <w:rsid w:val="004948A3"/>
    <w:rsid w:val="004A2B93"/>
    <w:rsid w:val="004B0F0C"/>
    <w:rsid w:val="004C07A5"/>
    <w:rsid w:val="004C0C7E"/>
    <w:rsid w:val="004D5665"/>
    <w:rsid w:val="004F6456"/>
    <w:rsid w:val="00501979"/>
    <w:rsid w:val="005062D3"/>
    <w:rsid w:val="0050656C"/>
    <w:rsid w:val="00512A3A"/>
    <w:rsid w:val="00544607"/>
    <w:rsid w:val="005510FA"/>
    <w:rsid w:val="00575826"/>
    <w:rsid w:val="00576F15"/>
    <w:rsid w:val="005929C4"/>
    <w:rsid w:val="00594E15"/>
    <w:rsid w:val="005B25D7"/>
    <w:rsid w:val="005B4F67"/>
    <w:rsid w:val="005B6359"/>
    <w:rsid w:val="005B6AA2"/>
    <w:rsid w:val="005C306C"/>
    <w:rsid w:val="005C4298"/>
    <w:rsid w:val="005C56C2"/>
    <w:rsid w:val="005C7FAB"/>
    <w:rsid w:val="005D315F"/>
    <w:rsid w:val="005E108B"/>
    <w:rsid w:val="005E1E98"/>
    <w:rsid w:val="005F2B80"/>
    <w:rsid w:val="006031C3"/>
    <w:rsid w:val="006170AC"/>
    <w:rsid w:val="00623AED"/>
    <w:rsid w:val="00624867"/>
    <w:rsid w:val="006255A8"/>
    <w:rsid w:val="0062580C"/>
    <w:rsid w:val="0063294D"/>
    <w:rsid w:val="00637F26"/>
    <w:rsid w:val="0064742B"/>
    <w:rsid w:val="00655E8C"/>
    <w:rsid w:val="00660E4D"/>
    <w:rsid w:val="00665BD0"/>
    <w:rsid w:val="00681500"/>
    <w:rsid w:val="006824F2"/>
    <w:rsid w:val="00684A4B"/>
    <w:rsid w:val="00693C13"/>
    <w:rsid w:val="006A27BB"/>
    <w:rsid w:val="006A7B64"/>
    <w:rsid w:val="006B107F"/>
    <w:rsid w:val="006B15FB"/>
    <w:rsid w:val="006B272C"/>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F5363"/>
    <w:rsid w:val="00804A03"/>
    <w:rsid w:val="0080554C"/>
    <w:rsid w:val="00817283"/>
    <w:rsid w:val="008240B7"/>
    <w:rsid w:val="0083287A"/>
    <w:rsid w:val="00845F1C"/>
    <w:rsid w:val="008566C4"/>
    <w:rsid w:val="00876493"/>
    <w:rsid w:val="0087735A"/>
    <w:rsid w:val="008854ED"/>
    <w:rsid w:val="00887217"/>
    <w:rsid w:val="008C16A4"/>
    <w:rsid w:val="008C4F33"/>
    <w:rsid w:val="008C74D6"/>
    <w:rsid w:val="008C7AC8"/>
    <w:rsid w:val="008D51C6"/>
    <w:rsid w:val="008D58C9"/>
    <w:rsid w:val="008D5981"/>
    <w:rsid w:val="008F154A"/>
    <w:rsid w:val="008F43FB"/>
    <w:rsid w:val="00902574"/>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116B3"/>
    <w:rsid w:val="00A12A61"/>
    <w:rsid w:val="00A16AD2"/>
    <w:rsid w:val="00A17E25"/>
    <w:rsid w:val="00A30459"/>
    <w:rsid w:val="00A322B8"/>
    <w:rsid w:val="00A3530B"/>
    <w:rsid w:val="00A5153B"/>
    <w:rsid w:val="00A523EA"/>
    <w:rsid w:val="00A52B59"/>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C16BC"/>
    <w:rsid w:val="00AC7F4D"/>
    <w:rsid w:val="00AD3558"/>
    <w:rsid w:val="00AD5148"/>
    <w:rsid w:val="00B03961"/>
    <w:rsid w:val="00B0523A"/>
    <w:rsid w:val="00B1326F"/>
    <w:rsid w:val="00B21F1A"/>
    <w:rsid w:val="00B22594"/>
    <w:rsid w:val="00B32D55"/>
    <w:rsid w:val="00B371FF"/>
    <w:rsid w:val="00B41962"/>
    <w:rsid w:val="00B548A7"/>
    <w:rsid w:val="00B60DF5"/>
    <w:rsid w:val="00B60E06"/>
    <w:rsid w:val="00B610B4"/>
    <w:rsid w:val="00B64D12"/>
    <w:rsid w:val="00B65CA6"/>
    <w:rsid w:val="00B83E7C"/>
    <w:rsid w:val="00B95E8B"/>
    <w:rsid w:val="00BA08FD"/>
    <w:rsid w:val="00BA43EC"/>
    <w:rsid w:val="00BB3CD0"/>
    <w:rsid w:val="00BC5567"/>
    <w:rsid w:val="00BC7D37"/>
    <w:rsid w:val="00BD230B"/>
    <w:rsid w:val="00BD5F4B"/>
    <w:rsid w:val="00BE5342"/>
    <w:rsid w:val="00BE5C79"/>
    <w:rsid w:val="00BE74A8"/>
    <w:rsid w:val="00BF2F95"/>
    <w:rsid w:val="00C01B4C"/>
    <w:rsid w:val="00C04A3D"/>
    <w:rsid w:val="00C0636B"/>
    <w:rsid w:val="00C06C8B"/>
    <w:rsid w:val="00C1093D"/>
    <w:rsid w:val="00C15604"/>
    <w:rsid w:val="00C24852"/>
    <w:rsid w:val="00C32D3A"/>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E28"/>
    <w:rsid w:val="00D031C8"/>
    <w:rsid w:val="00D05CA1"/>
    <w:rsid w:val="00D07759"/>
    <w:rsid w:val="00D10193"/>
    <w:rsid w:val="00D12CB2"/>
    <w:rsid w:val="00D201D2"/>
    <w:rsid w:val="00D22EA6"/>
    <w:rsid w:val="00D34272"/>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C29E3"/>
    <w:rsid w:val="00DC5756"/>
    <w:rsid w:val="00DD36D6"/>
    <w:rsid w:val="00DE4756"/>
    <w:rsid w:val="00DF14D0"/>
    <w:rsid w:val="00DF3455"/>
    <w:rsid w:val="00E023E3"/>
    <w:rsid w:val="00E342DE"/>
    <w:rsid w:val="00E45A2C"/>
    <w:rsid w:val="00E57417"/>
    <w:rsid w:val="00E57B3B"/>
    <w:rsid w:val="00E62BAB"/>
    <w:rsid w:val="00E71156"/>
    <w:rsid w:val="00E75A3D"/>
    <w:rsid w:val="00E831CC"/>
    <w:rsid w:val="00E84026"/>
    <w:rsid w:val="00E90137"/>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2019-01-31T12:54:00Z</cp:lastPrinted>
  <dcterms:created xsi:type="dcterms:W3CDTF">2019-02-05T09:34:00Z</dcterms:created>
  <dcterms:modified xsi:type="dcterms:W3CDTF">2019-02-05T09:34:00Z</dcterms:modified>
</cp:coreProperties>
</file>