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429"/>
      </w:tblGrid>
      <w:tr w:rsidR="007457DE" w:rsidRPr="001126D8" w14:paraId="419883F6" w14:textId="77777777" w:rsidTr="00D9079E">
        <w:tc>
          <w:tcPr>
            <w:tcW w:w="4408" w:type="dxa"/>
          </w:tcPr>
          <w:p w14:paraId="0EBFBD7C" w14:textId="56B947BE" w:rsidR="007457DE" w:rsidRPr="0064742B" w:rsidRDefault="0080554C" w:rsidP="007457DE">
            <w:pPr>
              <w:rPr>
                <w:b/>
                <w:sz w:val="24"/>
                <w:lang w:val="en-US"/>
              </w:rPr>
            </w:pPr>
            <w:r>
              <w:rPr>
                <w:b/>
                <w:sz w:val="24"/>
                <w:lang w:val="en-US"/>
              </w:rPr>
              <w:t>P</w:t>
            </w:r>
            <w:r w:rsidR="004A2B93">
              <w:rPr>
                <w:b/>
                <w:sz w:val="24"/>
                <w:lang w:val="en-US"/>
              </w:rPr>
              <w:t>ress</w:t>
            </w:r>
            <w:r w:rsidR="00194688">
              <w:rPr>
                <w:b/>
                <w:sz w:val="24"/>
                <w:lang w:val="en-US"/>
              </w:rPr>
              <w:t>emitteilung</w:t>
            </w:r>
          </w:p>
        </w:tc>
        <w:tc>
          <w:tcPr>
            <w:tcW w:w="4429" w:type="dxa"/>
          </w:tcPr>
          <w:p w14:paraId="6CD4FA70" w14:textId="0BBED89F" w:rsidR="007457DE" w:rsidRPr="0064742B" w:rsidRDefault="00194688" w:rsidP="0013623D">
            <w:pPr>
              <w:jc w:val="right"/>
              <w:rPr>
                <w:b/>
                <w:sz w:val="24"/>
                <w:lang w:val="en-US"/>
              </w:rPr>
            </w:pPr>
            <w:r>
              <w:rPr>
                <w:b/>
                <w:sz w:val="24"/>
                <w:lang w:val="en-US"/>
              </w:rPr>
              <w:t xml:space="preserve"> </w:t>
            </w:r>
            <w:r w:rsidR="00AE1BCD">
              <w:rPr>
                <w:b/>
                <w:sz w:val="24"/>
                <w:lang w:val="en-US"/>
              </w:rPr>
              <w:t>21</w:t>
            </w:r>
            <w:r w:rsidR="009A0264">
              <w:rPr>
                <w:b/>
                <w:sz w:val="24"/>
                <w:lang w:val="en-US"/>
              </w:rPr>
              <w:t>. September</w:t>
            </w:r>
            <w:r w:rsidR="00C671DB">
              <w:rPr>
                <w:b/>
                <w:sz w:val="24"/>
                <w:lang w:val="en-US"/>
              </w:rPr>
              <w:t xml:space="preserve"> 20</w:t>
            </w:r>
            <w:r w:rsidR="00386633">
              <w:rPr>
                <w:b/>
                <w:sz w:val="24"/>
                <w:lang w:val="en-US"/>
              </w:rPr>
              <w:t>20</w:t>
            </w:r>
          </w:p>
        </w:tc>
      </w:tr>
      <w:tr w:rsidR="00EB0209" w:rsidRPr="001126D8" w14:paraId="4E2CCC75" w14:textId="77777777" w:rsidTr="00D9079E">
        <w:tc>
          <w:tcPr>
            <w:tcW w:w="4408" w:type="dxa"/>
          </w:tcPr>
          <w:p w14:paraId="25BB7977" w14:textId="77777777" w:rsidR="00EB0209" w:rsidRDefault="00EB0209" w:rsidP="007457DE">
            <w:pPr>
              <w:rPr>
                <w:b/>
                <w:sz w:val="24"/>
                <w:lang w:val="en-US"/>
              </w:rPr>
            </w:pPr>
          </w:p>
        </w:tc>
        <w:tc>
          <w:tcPr>
            <w:tcW w:w="4429" w:type="dxa"/>
          </w:tcPr>
          <w:p w14:paraId="242F85CD" w14:textId="77777777" w:rsidR="00EB0209" w:rsidRDefault="00EB0209" w:rsidP="0013623D">
            <w:pPr>
              <w:jc w:val="right"/>
              <w:rPr>
                <w:b/>
                <w:sz w:val="24"/>
                <w:lang w:val="en-US"/>
              </w:rPr>
            </w:pPr>
          </w:p>
        </w:tc>
      </w:tr>
    </w:tbl>
    <w:p w14:paraId="6F583841" w14:textId="4859B1C5" w:rsidR="009A0264" w:rsidRPr="009A0264" w:rsidRDefault="009A0264" w:rsidP="00BE5E8E">
      <w:pPr>
        <w:pStyle w:val="bodytext"/>
        <w:spacing w:beforeAutospacing="1" w:afterAutospacing="1" w:line="276" w:lineRule="auto"/>
        <w:rPr>
          <w:rFonts w:asciiTheme="minorHAnsi" w:eastAsiaTheme="minorHAnsi" w:hAnsiTheme="minorHAnsi" w:cstheme="minorBidi"/>
          <w:color w:val="auto"/>
          <w:sz w:val="48"/>
          <w:szCs w:val="22"/>
          <w:bdr w:val="none" w:sz="0" w:space="0" w:color="auto"/>
          <w:lang w:val="de-DE"/>
        </w:rPr>
      </w:pPr>
      <w:bookmarkStart w:id="0" w:name="_Hlk525746702"/>
      <w:r w:rsidRPr="009A0264">
        <w:rPr>
          <w:rFonts w:asciiTheme="minorHAnsi" w:eastAsiaTheme="minorHAnsi" w:hAnsiTheme="minorHAnsi" w:cstheme="minorBidi"/>
          <w:color w:val="auto"/>
          <w:sz w:val="48"/>
          <w:szCs w:val="22"/>
          <w:bdr w:val="none" w:sz="0" w:space="0" w:color="auto"/>
          <w:lang w:val="de-DE"/>
        </w:rPr>
        <w:t>Carl Lewis ist neuer Sales Director für Nord- und Südamerika bei Allied Vision</w:t>
      </w:r>
    </w:p>
    <w:p w14:paraId="6E204B3D" w14:textId="12F1F501" w:rsidR="009A0264" w:rsidRPr="009A0264" w:rsidRDefault="009A0264" w:rsidP="00BE5E8E">
      <w:pPr>
        <w:pStyle w:val="bodytext"/>
        <w:spacing w:beforeAutospacing="1" w:afterAutospacing="1" w:line="360" w:lineRule="auto"/>
        <w:rPr>
          <w:rFonts w:asciiTheme="minorHAnsi" w:hAnsiTheme="minorHAnsi"/>
          <w:sz w:val="32"/>
          <w:szCs w:val="32"/>
          <w:lang w:val="de-DE"/>
        </w:rPr>
      </w:pPr>
      <w:r w:rsidRPr="009A0264">
        <w:rPr>
          <w:rFonts w:asciiTheme="minorHAnsi" w:hAnsiTheme="minorHAnsi"/>
          <w:sz w:val="32"/>
          <w:szCs w:val="32"/>
          <w:lang w:val="de-DE"/>
        </w:rPr>
        <w:t>Neuer Vertriebsleiter</w:t>
      </w:r>
      <w:r w:rsidR="002549DB">
        <w:rPr>
          <w:rFonts w:asciiTheme="minorHAnsi" w:hAnsiTheme="minorHAnsi"/>
          <w:sz w:val="32"/>
          <w:szCs w:val="32"/>
          <w:lang w:val="de-DE"/>
        </w:rPr>
        <w:t xml:space="preserve"> soll</w:t>
      </w:r>
      <w:r w:rsidRPr="009A0264">
        <w:rPr>
          <w:rFonts w:asciiTheme="minorHAnsi" w:hAnsiTheme="minorHAnsi"/>
          <w:sz w:val="32"/>
          <w:szCs w:val="32"/>
          <w:lang w:val="de-DE"/>
        </w:rPr>
        <w:t xml:space="preserve"> Ausbau der Geschäfte in Nord- und Südamerika vorantreiben.</w:t>
      </w:r>
    </w:p>
    <w:bookmarkEnd w:id="0"/>
    <w:p w14:paraId="3F24ED1C" w14:textId="2E7DF9AC" w:rsidR="00DC1D55" w:rsidRPr="00DC1D55" w:rsidRDefault="00DC1D55" w:rsidP="00DC1D55">
      <w:pPr>
        <w:pStyle w:val="bodytext"/>
        <w:spacing w:beforeAutospacing="1" w:afterAutospacing="1" w:line="360" w:lineRule="auto"/>
        <w:rPr>
          <w:rFonts w:asciiTheme="minorHAnsi" w:eastAsia="Times New Roman" w:hAnsiTheme="minorHAnsi" w:cs="Arial"/>
          <w:sz w:val="22"/>
          <w:szCs w:val="22"/>
          <w:lang w:val="de-DE"/>
        </w:rPr>
      </w:pPr>
      <w:r w:rsidRPr="002549DB">
        <w:rPr>
          <w:rFonts w:asciiTheme="minorHAnsi" w:eastAsia="Times New Roman" w:hAnsiTheme="minorHAnsi" w:cs="Arial"/>
          <w:i/>
          <w:iCs/>
          <w:sz w:val="22"/>
          <w:szCs w:val="22"/>
          <w:lang w:val="de-DE"/>
        </w:rPr>
        <w:t xml:space="preserve">Exton, PA, </w:t>
      </w:r>
      <w:r w:rsidR="00AE1BCD">
        <w:rPr>
          <w:rFonts w:asciiTheme="minorHAnsi" w:eastAsia="Times New Roman" w:hAnsiTheme="minorHAnsi" w:cs="Arial"/>
          <w:i/>
          <w:iCs/>
          <w:sz w:val="22"/>
          <w:szCs w:val="22"/>
          <w:lang w:val="de-DE"/>
        </w:rPr>
        <w:t>21</w:t>
      </w:r>
      <w:r w:rsidR="00DB2BD4">
        <w:rPr>
          <w:rFonts w:asciiTheme="minorHAnsi" w:eastAsia="Times New Roman" w:hAnsiTheme="minorHAnsi" w:cs="Arial"/>
          <w:i/>
          <w:iCs/>
          <w:sz w:val="22"/>
          <w:szCs w:val="22"/>
          <w:lang w:val="de-DE"/>
        </w:rPr>
        <w:t xml:space="preserve">. </w:t>
      </w:r>
      <w:r w:rsidRPr="002549DB">
        <w:rPr>
          <w:rFonts w:asciiTheme="minorHAnsi" w:eastAsia="Times New Roman" w:hAnsiTheme="minorHAnsi" w:cs="Arial"/>
          <w:i/>
          <w:iCs/>
          <w:sz w:val="22"/>
          <w:szCs w:val="22"/>
          <w:lang w:val="de-DE"/>
        </w:rPr>
        <w:t>September 2020</w:t>
      </w:r>
      <w:r w:rsidRPr="00DC1D55">
        <w:rPr>
          <w:rFonts w:asciiTheme="minorHAnsi" w:eastAsia="Times New Roman" w:hAnsiTheme="minorHAnsi" w:cs="Arial"/>
          <w:sz w:val="22"/>
          <w:szCs w:val="22"/>
          <w:lang w:val="de-DE"/>
        </w:rPr>
        <w:t xml:space="preserve"> – Allied Vision hat Carl Lewis als neuen Director Sales Americas gewonnen. Vom US-Vertriebsbüro in Exton, PA, aus wird er als Leiter des Vertriebsteams für Nord- und Südamerika die direkten Vertriebsaktivitäten in dieser Region steuern und unterstützen.</w:t>
      </w:r>
    </w:p>
    <w:p w14:paraId="22317370" w14:textId="24225FE5" w:rsidR="00DC1D55" w:rsidRPr="001F38CB" w:rsidRDefault="00DC1D55" w:rsidP="00DC1D55">
      <w:pPr>
        <w:pStyle w:val="bodytext"/>
        <w:spacing w:beforeAutospacing="1" w:afterAutospacing="1" w:line="360" w:lineRule="auto"/>
        <w:rPr>
          <w:rFonts w:asciiTheme="minorHAnsi" w:eastAsia="Times New Roman" w:hAnsiTheme="minorHAnsi" w:cs="Arial"/>
          <w:b/>
          <w:bCs/>
          <w:sz w:val="22"/>
          <w:szCs w:val="22"/>
          <w:lang w:val="de-DE"/>
        </w:rPr>
      </w:pPr>
      <w:r w:rsidRPr="001F38CB">
        <w:rPr>
          <w:rFonts w:asciiTheme="minorHAnsi" w:eastAsia="Times New Roman" w:hAnsiTheme="minorHAnsi" w:cs="Arial"/>
          <w:b/>
          <w:bCs/>
          <w:sz w:val="22"/>
          <w:szCs w:val="22"/>
          <w:lang w:val="de-DE"/>
        </w:rPr>
        <w:t>Verstärkung des Teams</w:t>
      </w:r>
      <w:r w:rsidR="001F38CB">
        <w:rPr>
          <w:rFonts w:asciiTheme="minorHAnsi" w:eastAsia="Times New Roman" w:hAnsiTheme="minorHAnsi" w:cs="Arial"/>
          <w:b/>
          <w:bCs/>
          <w:sz w:val="22"/>
          <w:szCs w:val="22"/>
          <w:lang w:val="de-DE"/>
        </w:rPr>
        <w:br/>
      </w:r>
      <w:r w:rsidRPr="00DC1D55">
        <w:rPr>
          <w:rFonts w:asciiTheme="minorHAnsi" w:eastAsia="Times New Roman" w:hAnsiTheme="minorHAnsi" w:cs="Arial"/>
          <w:sz w:val="22"/>
          <w:szCs w:val="22"/>
          <w:lang w:val="de-DE"/>
        </w:rPr>
        <w:t>Carl Lewis bringt mehr als 23 Jahre Erfahrung im Vertrieb von Bildverarbeitungslösungen und in der Anwendungstechnik in verschiedenen Marktsegmenten mit und kann eine beachtliche Erfolgsbilanz beim Aufbau hocheff</w:t>
      </w:r>
      <w:r w:rsidR="00063A07">
        <w:rPr>
          <w:rFonts w:asciiTheme="minorHAnsi" w:eastAsia="Times New Roman" w:hAnsiTheme="minorHAnsi" w:cs="Arial"/>
          <w:sz w:val="22"/>
          <w:szCs w:val="22"/>
          <w:lang w:val="de-DE"/>
        </w:rPr>
        <w:t>izienter</w:t>
      </w:r>
      <w:r w:rsidRPr="00DC1D55">
        <w:rPr>
          <w:rFonts w:asciiTheme="minorHAnsi" w:eastAsia="Times New Roman" w:hAnsiTheme="minorHAnsi" w:cs="Arial"/>
          <w:sz w:val="22"/>
          <w:szCs w:val="22"/>
          <w:lang w:val="de-DE"/>
        </w:rPr>
        <w:t xml:space="preserve"> Teams vorweisen.</w:t>
      </w:r>
    </w:p>
    <w:p w14:paraId="5E264542" w14:textId="77777777" w:rsidR="00DC1D55" w:rsidRPr="00DC1D55" w:rsidRDefault="00DC1D55" w:rsidP="00DC1D55">
      <w:pPr>
        <w:pStyle w:val="bodytext"/>
        <w:spacing w:beforeAutospacing="1" w:afterAutospacing="1" w:line="360" w:lineRule="auto"/>
        <w:rPr>
          <w:rFonts w:asciiTheme="minorHAnsi" w:eastAsia="Times New Roman" w:hAnsiTheme="minorHAnsi" w:cs="Arial"/>
          <w:sz w:val="22"/>
          <w:szCs w:val="22"/>
          <w:lang w:val="de-DE"/>
        </w:rPr>
      </w:pPr>
      <w:r w:rsidRPr="00DC1D55">
        <w:rPr>
          <w:rFonts w:asciiTheme="minorHAnsi" w:eastAsia="Times New Roman" w:hAnsiTheme="minorHAnsi" w:cs="Arial"/>
          <w:sz w:val="22"/>
          <w:szCs w:val="22"/>
          <w:lang w:val="de-DE"/>
        </w:rPr>
        <w:t>"Ich freue mich sehr, bei Allied Vision einzusteigen und mit einem so großartigen Team zu arbeiten", sagte er. "Die Bildverarbeitungs</w:t>
      </w:r>
      <w:bookmarkStart w:id="1" w:name="_GoBack"/>
      <w:bookmarkEnd w:id="1"/>
      <w:r w:rsidRPr="00DC1D55">
        <w:rPr>
          <w:rFonts w:asciiTheme="minorHAnsi" w:eastAsia="Times New Roman" w:hAnsiTheme="minorHAnsi" w:cs="Arial"/>
          <w:sz w:val="22"/>
          <w:szCs w:val="22"/>
          <w:lang w:val="de-DE"/>
        </w:rPr>
        <w:t>branche befindet sich in einer Umbruchphase, in der Industry 4.0, das Internet of Things (IoT) und der Bedarf an Embedded Vision Systemen mit künstlicher Intelligenz (KI) viele neue aufregende Möglichkeiten bieten. Allied Vision hat sehr erfolgreich eine starke Position auf dem amerikanischen Kontinent aufgebaut. Ich freue mich darauf, unser Geschäft weiter auszubauen und unseren Kunden den bestmöglichen Service und eine einzigartige Erfahrung zu bieten".</w:t>
      </w:r>
    </w:p>
    <w:p w14:paraId="7D3BF04E" w14:textId="77777777" w:rsidR="00DC1D55" w:rsidRPr="00DC1D55" w:rsidRDefault="00DC1D55" w:rsidP="00DC1D55">
      <w:pPr>
        <w:pStyle w:val="bodytext"/>
        <w:spacing w:beforeAutospacing="1" w:afterAutospacing="1" w:line="360" w:lineRule="auto"/>
        <w:rPr>
          <w:rFonts w:asciiTheme="minorHAnsi" w:eastAsia="Times New Roman" w:hAnsiTheme="minorHAnsi" w:cs="Arial"/>
          <w:sz w:val="22"/>
          <w:szCs w:val="22"/>
          <w:lang w:val="de-DE"/>
        </w:rPr>
      </w:pPr>
      <w:r w:rsidRPr="00DC1D55">
        <w:rPr>
          <w:rFonts w:asciiTheme="minorHAnsi" w:eastAsia="Times New Roman" w:hAnsiTheme="minorHAnsi" w:cs="Arial"/>
          <w:sz w:val="22"/>
          <w:szCs w:val="22"/>
          <w:lang w:val="de-DE"/>
        </w:rPr>
        <w:t>Henrik Ilsby, Chief Commercial Officer bei Allied Vision, begrüßte Lewis im Verkaufsteam für Nord- und Südamerika: "Wir freuen uns, dass Carl Lewis als Director Sales Americas zu Allied Vision wechselt. Ich bin überzeugt, dass er und sein Team die Geschäftsentwicklung und den Direktvertrieb vorantreiben sowie unsere Vertriebspräsenz in Nord- und Südamerika ausbauen werden".</w:t>
      </w:r>
    </w:p>
    <w:p w14:paraId="1E7A6A4C" w14:textId="7F7EDFC9" w:rsidR="00C671DB" w:rsidRDefault="00DC1D55" w:rsidP="00DC1D55">
      <w:pPr>
        <w:pStyle w:val="bodytext"/>
        <w:spacing w:beforeAutospacing="1" w:afterAutospacing="1" w:line="360" w:lineRule="auto"/>
        <w:rPr>
          <w:rFonts w:asciiTheme="minorHAnsi" w:eastAsia="Times New Roman" w:hAnsiTheme="minorHAnsi" w:cs="Arial"/>
          <w:sz w:val="22"/>
          <w:szCs w:val="22"/>
          <w:lang w:val="de-DE"/>
        </w:rPr>
      </w:pPr>
      <w:r w:rsidRPr="00DC1D55">
        <w:rPr>
          <w:rFonts w:asciiTheme="minorHAnsi" w:eastAsia="Times New Roman" w:hAnsiTheme="minorHAnsi" w:cs="Arial"/>
          <w:sz w:val="22"/>
          <w:szCs w:val="22"/>
          <w:lang w:val="de-DE"/>
        </w:rPr>
        <w:lastRenderedPageBreak/>
        <w:t>Neben dem Verkaufsbüro in Exton ist Allied Vision in Nordamerika auch mit einem Verkaufsbüro in Cupertino, Kalifornien, vertreten. Der F&amp;E-, Logistik- und Produktionsstandort in Burnaby, BC, in der Nähe von Vancouver, bietet weitere technische Unterstützung in dieser Region.</w:t>
      </w:r>
    </w:p>
    <w:p w14:paraId="0A80628A" w14:textId="2A8170A2" w:rsidR="009D63D9" w:rsidRDefault="009D63D9" w:rsidP="00ED4885">
      <w:pPr>
        <w:pStyle w:val="bodytext"/>
        <w:spacing w:beforeAutospacing="1" w:afterAutospacing="1" w:line="360" w:lineRule="auto"/>
        <w:rPr>
          <w:rFonts w:asciiTheme="minorHAnsi" w:eastAsia="Times New Roman" w:hAnsiTheme="minorHAnsi" w:cs="Arial"/>
          <w:sz w:val="22"/>
          <w:szCs w:val="22"/>
          <w:lang w:val="de-DE"/>
        </w:rPr>
      </w:pPr>
    </w:p>
    <w:p w14:paraId="42CABE2F" w14:textId="76EEE7EA" w:rsidR="001F38CB" w:rsidRDefault="001F38CB" w:rsidP="00ED4885">
      <w:pPr>
        <w:pStyle w:val="bodytext"/>
        <w:spacing w:beforeAutospacing="1" w:afterAutospacing="1" w:line="360" w:lineRule="auto"/>
        <w:rPr>
          <w:rFonts w:asciiTheme="minorHAnsi" w:eastAsia="Times New Roman" w:hAnsiTheme="minorHAnsi" w:cs="Arial"/>
          <w:sz w:val="22"/>
          <w:szCs w:val="22"/>
          <w:lang w:val="de-DE"/>
        </w:rPr>
      </w:pPr>
    </w:p>
    <w:p w14:paraId="4643E9DA" w14:textId="366F3520" w:rsidR="001F38CB" w:rsidRDefault="001F38CB" w:rsidP="00ED4885">
      <w:pPr>
        <w:pStyle w:val="bodytext"/>
        <w:spacing w:beforeAutospacing="1" w:afterAutospacing="1" w:line="360" w:lineRule="auto"/>
        <w:rPr>
          <w:rFonts w:asciiTheme="minorHAnsi" w:eastAsia="Times New Roman" w:hAnsiTheme="minorHAnsi" w:cs="Arial"/>
          <w:sz w:val="22"/>
          <w:szCs w:val="22"/>
          <w:lang w:val="de-DE"/>
        </w:rPr>
      </w:pPr>
    </w:p>
    <w:p w14:paraId="6355D9CD" w14:textId="6F916AC1" w:rsidR="001F38CB" w:rsidRDefault="001F38CB" w:rsidP="00ED4885">
      <w:pPr>
        <w:pStyle w:val="bodytext"/>
        <w:spacing w:beforeAutospacing="1" w:afterAutospacing="1" w:line="360" w:lineRule="auto"/>
        <w:rPr>
          <w:rFonts w:asciiTheme="minorHAnsi" w:eastAsia="Times New Roman" w:hAnsiTheme="minorHAnsi" w:cs="Arial"/>
          <w:sz w:val="22"/>
          <w:szCs w:val="22"/>
          <w:lang w:val="de-DE"/>
        </w:rPr>
      </w:pPr>
    </w:p>
    <w:p w14:paraId="38B973C9" w14:textId="3D9BC1A8" w:rsidR="001F38CB" w:rsidRDefault="001F38CB" w:rsidP="00ED4885">
      <w:pPr>
        <w:pStyle w:val="bodytext"/>
        <w:spacing w:beforeAutospacing="1" w:afterAutospacing="1" w:line="360" w:lineRule="auto"/>
        <w:rPr>
          <w:rFonts w:asciiTheme="minorHAnsi" w:eastAsia="Times New Roman" w:hAnsiTheme="minorHAnsi" w:cs="Arial"/>
          <w:sz w:val="22"/>
          <w:szCs w:val="22"/>
          <w:lang w:val="de-DE"/>
        </w:rPr>
      </w:pPr>
    </w:p>
    <w:p w14:paraId="1B61297E" w14:textId="798189FB" w:rsidR="001F38CB" w:rsidRDefault="001F38CB" w:rsidP="00ED4885">
      <w:pPr>
        <w:pStyle w:val="bodytext"/>
        <w:spacing w:beforeAutospacing="1" w:afterAutospacing="1" w:line="360" w:lineRule="auto"/>
        <w:rPr>
          <w:rFonts w:asciiTheme="minorHAnsi" w:eastAsia="Times New Roman" w:hAnsiTheme="minorHAnsi" w:cs="Arial"/>
          <w:sz w:val="22"/>
          <w:szCs w:val="22"/>
          <w:lang w:val="de-DE"/>
        </w:rPr>
      </w:pPr>
    </w:p>
    <w:p w14:paraId="79975FC3" w14:textId="77777777" w:rsidR="001F38CB" w:rsidRDefault="001F38CB" w:rsidP="00ED4885">
      <w:pPr>
        <w:pStyle w:val="bodytext"/>
        <w:spacing w:beforeAutospacing="1" w:afterAutospacing="1" w:line="360" w:lineRule="auto"/>
        <w:rPr>
          <w:rFonts w:asciiTheme="minorHAnsi" w:eastAsia="Times New Roman" w:hAnsiTheme="minorHAnsi" w:cs="Arial"/>
          <w:sz w:val="22"/>
          <w:szCs w:val="22"/>
          <w:lang w:val="de-DE"/>
        </w:rPr>
      </w:pPr>
    </w:p>
    <w:p w14:paraId="16599EDB" w14:textId="77777777" w:rsidR="009D63D9" w:rsidRDefault="00C671DB" w:rsidP="00C671DB">
      <w:pPr>
        <w:rPr>
          <w:rFonts w:eastAsia="Arial Unicode MS" w:cs="Arial Unicode MS"/>
          <w:bCs/>
          <w:sz w:val="18"/>
          <w:szCs w:val="18"/>
          <w:u w:color="000000"/>
          <w:bdr w:val="nil"/>
          <w:lang w:eastAsia="de-DE"/>
        </w:rPr>
      </w:pPr>
      <w:r w:rsidRPr="00EF30A0">
        <w:rPr>
          <w:rFonts w:ascii="Calibri" w:eastAsia="Arial Unicode MS" w:hAnsi="Calibri" w:cs="Arial Unicode MS"/>
          <w:b/>
          <w:bCs/>
          <w:sz w:val="18"/>
          <w:szCs w:val="18"/>
          <w:u w:color="000000"/>
          <w:bdr w:val="nil"/>
          <w:lang w:eastAsia="de-DE"/>
        </w:rPr>
        <w:t>Profil von Allied Vision</w:t>
      </w:r>
      <w:r w:rsidRPr="00EF30A0">
        <w:rPr>
          <w:rFonts w:ascii="Arial" w:eastAsia="Arial Unicode MS" w:hAnsi="Arial" w:cs="Arial Unicode MS"/>
          <w:b/>
          <w:bCs/>
          <w:sz w:val="18"/>
          <w:szCs w:val="18"/>
          <w:u w:color="000000"/>
          <w:bdr w:val="nil"/>
          <w:lang w:eastAsia="de-DE"/>
        </w:rPr>
        <w:br/>
      </w:r>
      <w:r w:rsidRPr="00EF30A0">
        <w:rPr>
          <w:rFonts w:eastAsia="Arial Unicode MS" w:cs="Arial Unicode MS"/>
          <w:bCs/>
          <w:sz w:val="18"/>
          <w:szCs w:val="18"/>
          <w:u w:color="000000"/>
          <w:bdr w:val="nil"/>
          <w:lang w:eastAsia="de-DE"/>
        </w:rPr>
        <w:t xml:space="preserve">Seit </w:t>
      </w:r>
      <w:r w:rsidR="009D63D9">
        <w:rPr>
          <w:rFonts w:eastAsia="Arial Unicode MS" w:cs="Arial Unicode MS"/>
          <w:bCs/>
          <w:sz w:val="18"/>
          <w:szCs w:val="18"/>
          <w:u w:color="000000"/>
          <w:bdr w:val="nil"/>
          <w:lang w:eastAsia="de-DE"/>
        </w:rPr>
        <w:t xml:space="preserve">mehr als </w:t>
      </w:r>
      <w:r>
        <w:rPr>
          <w:rFonts w:eastAsia="Arial Unicode MS" w:cs="Arial Unicode MS"/>
          <w:bCs/>
          <w:sz w:val="18"/>
          <w:szCs w:val="18"/>
          <w:u w:color="000000"/>
          <w:bdr w:val="nil"/>
          <w:lang w:eastAsia="de-DE"/>
        </w:rPr>
        <w:t xml:space="preserve">30 </w:t>
      </w:r>
      <w:r w:rsidRPr="00EF30A0">
        <w:rPr>
          <w:rFonts w:eastAsia="Arial Unicode MS" w:cs="Arial Unicode MS"/>
          <w:bCs/>
          <w:sz w:val="18"/>
          <w:szCs w:val="18"/>
          <w:u w:color="000000"/>
          <w:bdr w:val="nil"/>
          <w:lang w:eastAsia="de-DE"/>
        </w:rPr>
        <w:t xml:space="preserve">Jahren unterstützt Allied Vision Menschen dabei, mit dem Fokus auf das Wesentliche ihre Ziele zu erreichen. Das Unternehmen liefert Kameratechnologie und Bilderfassungslösungen für unterschiedlichste Anwendungsgebiete der industriellen Bildverarbeitung und für Embedded Systeme. Mit einem tiefen Verständnis für die Bedürfnisse seiner Kunden findet Allied Vision eine individuelle Lösung für jede Applikation. So wurde Allied Vision zu einem der weltweit führenden Kamerahersteller für den Machine Vision Markt. </w:t>
      </w:r>
    </w:p>
    <w:p w14:paraId="5F9D1B6D" w14:textId="62C0B7D7" w:rsidR="00C671DB" w:rsidRPr="00EF30A0" w:rsidRDefault="00C671DB" w:rsidP="00C671DB">
      <w:pPr>
        <w:rPr>
          <w:rFonts w:eastAsia="Arial Unicode MS" w:cs="Arial Unicode MS"/>
          <w:bCs/>
          <w:sz w:val="18"/>
          <w:szCs w:val="18"/>
          <w:u w:color="000000"/>
          <w:bdr w:val="nil"/>
          <w:lang w:eastAsia="de-DE"/>
        </w:rPr>
      </w:pPr>
      <w:r w:rsidRPr="00EF30A0">
        <w:rPr>
          <w:rFonts w:eastAsia="Arial Unicode MS" w:cs="Arial Unicode MS"/>
          <w:bCs/>
          <w:sz w:val="18"/>
          <w:szCs w:val="18"/>
          <w:u w:color="000000"/>
          <w:bdr w:val="nil"/>
          <w:lang w:eastAsia="de-DE"/>
        </w:rPr>
        <w:t xml:space="preserve">Das Unternehmen hat neun Standorte in Deutschland, Kanada, den USA, Singapur und China und wird von einem Netzwerk von Vertriebspartnern in über 30 Ländern vertreten. </w:t>
      </w:r>
      <w:r>
        <w:rPr>
          <w:rFonts w:eastAsia="Arial Unicode MS" w:cs="Arial Unicode MS"/>
          <w:bCs/>
          <w:sz w:val="18"/>
          <w:szCs w:val="18"/>
          <w:u w:color="000000"/>
          <w:bdr w:val="nil"/>
          <w:lang w:eastAsia="de-DE"/>
        </w:rPr>
        <w:t>Allied Vision ist Teil der TKH Gruppe.</w:t>
      </w:r>
    </w:p>
    <w:p w14:paraId="29320D46" w14:textId="77777777" w:rsidR="00C671DB" w:rsidRDefault="00C671DB" w:rsidP="00C671DB">
      <w:pPr>
        <w:pBdr>
          <w:top w:val="nil"/>
          <w:left w:val="nil"/>
          <w:bottom w:val="nil"/>
          <w:right w:val="nil"/>
          <w:between w:val="nil"/>
          <w:bar w:val="nil"/>
        </w:pBdr>
        <w:tabs>
          <w:tab w:val="left" w:pos="7920"/>
        </w:tabs>
        <w:spacing w:after="0" w:line="240" w:lineRule="auto"/>
        <w:rPr>
          <w:rFonts w:ascii="Arial" w:eastAsia="Arial Unicode MS" w:hAnsi="Arial" w:cs="Arial Unicode MS"/>
          <w:b/>
          <w:bCs/>
          <w:color w:val="000000"/>
          <w:sz w:val="16"/>
          <w:szCs w:val="16"/>
          <w:u w:color="000000"/>
          <w:bdr w:val="nil"/>
          <w:lang w:eastAsia="de-DE"/>
        </w:rPr>
      </w:pPr>
    </w:p>
    <w:p w14:paraId="003406C2" w14:textId="77777777" w:rsidR="00C671DB" w:rsidRPr="00EF30A0" w:rsidRDefault="00063A07" w:rsidP="00C671DB">
      <w:pPr>
        <w:pBdr>
          <w:top w:val="nil"/>
          <w:left w:val="nil"/>
          <w:bottom w:val="nil"/>
          <w:right w:val="nil"/>
          <w:between w:val="nil"/>
          <w:bar w:val="nil"/>
        </w:pBdr>
        <w:tabs>
          <w:tab w:val="left" w:pos="7920"/>
        </w:tabs>
        <w:spacing w:after="0" w:line="240" w:lineRule="auto"/>
        <w:rPr>
          <w:rFonts w:ascii="Arial" w:eastAsia="Arial Unicode MS" w:hAnsi="Arial" w:cs="Arial Unicode MS"/>
          <w:b/>
          <w:bCs/>
          <w:sz w:val="16"/>
          <w:szCs w:val="16"/>
          <w:bdr w:val="nil"/>
          <w:lang w:eastAsia="de-DE"/>
        </w:rPr>
      </w:pPr>
      <w:hyperlink r:id="rId8" w:history="1">
        <w:r w:rsidR="00C671DB" w:rsidRPr="00EF30A0">
          <w:rPr>
            <w:rStyle w:val="Hyperlink"/>
            <w:rFonts w:ascii="Arial" w:eastAsia="Arial Unicode MS" w:hAnsi="Arial" w:cs="Arial Unicode MS"/>
            <w:b/>
            <w:bCs/>
            <w:color w:val="auto"/>
            <w:sz w:val="16"/>
            <w:szCs w:val="16"/>
            <w:u w:val="none"/>
            <w:bdr w:val="nil"/>
            <w:lang w:eastAsia="de-DE"/>
          </w:rPr>
          <w:t>www.alliedvision.com</w:t>
        </w:r>
      </w:hyperlink>
    </w:p>
    <w:p w14:paraId="66F3E929" w14:textId="77777777" w:rsidR="00C671DB" w:rsidRPr="00EF30A0" w:rsidRDefault="00C671DB" w:rsidP="00C671DB">
      <w:pPr>
        <w:spacing w:after="0" w:line="240" w:lineRule="auto"/>
        <w:rPr>
          <w:sz w:val="18"/>
          <w:szCs w:val="18"/>
        </w:rPr>
      </w:pPr>
    </w:p>
    <w:p w14:paraId="3644BBF0" w14:textId="77777777" w:rsidR="00C671DB" w:rsidRPr="00EF30A0" w:rsidRDefault="00C671DB" w:rsidP="00C671DB">
      <w:pPr>
        <w:spacing w:after="0" w:line="240" w:lineRule="auto"/>
        <w:rPr>
          <w:sz w:val="18"/>
          <w:szCs w:val="18"/>
        </w:rPr>
      </w:pPr>
    </w:p>
    <w:p w14:paraId="05EAB996" w14:textId="77777777" w:rsidR="00C671DB" w:rsidRPr="00EF30A0" w:rsidRDefault="00C671DB" w:rsidP="00C671DB">
      <w:pPr>
        <w:spacing w:line="240" w:lineRule="auto"/>
        <w:rPr>
          <w:color w:val="0000FF" w:themeColor="hyperlink"/>
          <w:sz w:val="18"/>
          <w:szCs w:val="18"/>
          <w:u w:val="single"/>
        </w:rPr>
      </w:pPr>
      <w:r w:rsidRPr="00EF30A0">
        <w:rPr>
          <w:b/>
          <w:sz w:val="18"/>
          <w:szCs w:val="18"/>
        </w:rPr>
        <w:t>Kontakt (Firmenzentrale):</w:t>
      </w:r>
      <w:r w:rsidRPr="00EF30A0">
        <w:rPr>
          <w:b/>
          <w:sz w:val="18"/>
          <w:szCs w:val="18"/>
        </w:rPr>
        <w:br/>
      </w:r>
      <w:r w:rsidRPr="00EF30A0">
        <w:rPr>
          <w:sz w:val="18"/>
          <w:szCs w:val="18"/>
        </w:rPr>
        <w:t>Allied Vision Technologies GmbH, Taschenweg 2a, 07646 Stadtroda, Germany</w:t>
      </w:r>
      <w:r w:rsidRPr="00EF30A0">
        <w:rPr>
          <w:sz w:val="18"/>
          <w:szCs w:val="18"/>
        </w:rPr>
        <w:br/>
        <w:t>T</w:t>
      </w:r>
      <w:r>
        <w:rPr>
          <w:sz w:val="18"/>
          <w:szCs w:val="18"/>
        </w:rPr>
        <w:t>//</w:t>
      </w:r>
      <w:r w:rsidRPr="00EF30A0">
        <w:rPr>
          <w:sz w:val="18"/>
          <w:szCs w:val="18"/>
        </w:rPr>
        <w:t xml:space="preserve"> +49 36428/677-0,</w:t>
      </w:r>
      <w:r>
        <w:rPr>
          <w:sz w:val="18"/>
          <w:szCs w:val="18"/>
        </w:rPr>
        <w:t xml:space="preserve"> E//</w:t>
      </w:r>
      <w:r w:rsidRPr="00EF30A0">
        <w:rPr>
          <w:sz w:val="18"/>
          <w:szCs w:val="18"/>
        </w:rPr>
        <w:t xml:space="preserve"> </w:t>
      </w:r>
      <w:hyperlink r:id="rId9" w:history="1">
        <w:r w:rsidRPr="00EF30A0">
          <w:rPr>
            <w:color w:val="0000FF" w:themeColor="hyperlink"/>
            <w:sz w:val="18"/>
            <w:szCs w:val="18"/>
            <w:u w:val="single"/>
          </w:rPr>
          <w:t>info@alliedvision.com</w:t>
        </w:r>
      </w:hyperlink>
    </w:p>
    <w:p w14:paraId="18DE6957" w14:textId="77777777" w:rsidR="00C671DB" w:rsidRPr="00EF30A0" w:rsidRDefault="00C671DB" w:rsidP="00C671DB">
      <w:pPr>
        <w:spacing w:after="0" w:line="240" w:lineRule="auto"/>
        <w:rPr>
          <w:sz w:val="18"/>
          <w:szCs w:val="18"/>
        </w:rPr>
      </w:pPr>
      <w:r w:rsidRPr="00EF30A0">
        <w:rPr>
          <w:b/>
          <w:sz w:val="18"/>
          <w:szCs w:val="18"/>
        </w:rPr>
        <w:t>Ansprechpartner für die Medien:</w:t>
      </w:r>
      <w:r w:rsidRPr="00EF30A0">
        <w:rPr>
          <w:b/>
          <w:sz w:val="18"/>
          <w:szCs w:val="18"/>
        </w:rPr>
        <w:br/>
      </w:r>
      <w:r w:rsidRPr="00EF30A0">
        <w:rPr>
          <w:sz w:val="18"/>
          <w:szCs w:val="18"/>
        </w:rPr>
        <w:t>Nathalie Többen</w:t>
      </w:r>
    </w:p>
    <w:p w14:paraId="277BEAC6" w14:textId="77777777" w:rsidR="00C671DB" w:rsidRPr="00EF30A0" w:rsidRDefault="00C671DB" w:rsidP="00C671DB">
      <w:pPr>
        <w:spacing w:after="0" w:line="240" w:lineRule="auto"/>
        <w:rPr>
          <w:sz w:val="18"/>
          <w:szCs w:val="18"/>
        </w:rPr>
      </w:pPr>
      <w:r w:rsidRPr="00EF30A0">
        <w:rPr>
          <w:sz w:val="18"/>
          <w:szCs w:val="18"/>
        </w:rPr>
        <w:t>Allied Vision Technologies GmbH, Klaus-Groth-Str. 1, 22926 Ahrensburg, Germany</w:t>
      </w:r>
    </w:p>
    <w:p w14:paraId="57EA824C" w14:textId="77777777" w:rsidR="00C671DB" w:rsidRPr="00EF30A0" w:rsidRDefault="00C671DB" w:rsidP="00C671DB">
      <w:pPr>
        <w:spacing w:after="0" w:line="240" w:lineRule="auto"/>
        <w:rPr>
          <w:sz w:val="18"/>
          <w:szCs w:val="18"/>
        </w:rPr>
      </w:pPr>
      <w:r w:rsidRPr="00EF30A0">
        <w:rPr>
          <w:sz w:val="18"/>
          <w:szCs w:val="18"/>
        </w:rPr>
        <w:t>T</w:t>
      </w:r>
      <w:r>
        <w:rPr>
          <w:sz w:val="18"/>
          <w:szCs w:val="18"/>
        </w:rPr>
        <w:t>//</w:t>
      </w:r>
      <w:r w:rsidRPr="00EF30A0">
        <w:rPr>
          <w:sz w:val="18"/>
          <w:szCs w:val="18"/>
        </w:rPr>
        <w:t xml:space="preserve"> +49 4102/6688-194,</w:t>
      </w:r>
      <w:r>
        <w:rPr>
          <w:sz w:val="18"/>
          <w:szCs w:val="18"/>
        </w:rPr>
        <w:t xml:space="preserve"> E//</w:t>
      </w:r>
      <w:r w:rsidRPr="00EF30A0">
        <w:rPr>
          <w:sz w:val="18"/>
          <w:szCs w:val="18"/>
        </w:rPr>
        <w:t xml:space="preserve"> </w:t>
      </w:r>
      <w:r w:rsidRPr="00EF30A0">
        <w:rPr>
          <w:sz w:val="18"/>
          <w:szCs w:val="18"/>
          <w:lang w:val="en-US"/>
        </w:rPr>
        <w:fldChar w:fldCharType="begin"/>
      </w:r>
      <w:r w:rsidRPr="00EF30A0">
        <w:rPr>
          <w:sz w:val="18"/>
          <w:szCs w:val="18"/>
        </w:rPr>
        <w:instrText xml:space="preserve"> HYPERLINK "mailto:nathalie.toebben@alliedvision.com</w:instrText>
      </w:r>
    </w:p>
    <w:p w14:paraId="5A958BAE" w14:textId="77777777" w:rsidR="00C671DB" w:rsidRPr="00FC2064" w:rsidRDefault="00C671DB" w:rsidP="00C671DB">
      <w:pPr>
        <w:spacing w:after="0" w:line="240" w:lineRule="auto"/>
        <w:rPr>
          <w:b/>
          <w:sz w:val="18"/>
          <w:szCs w:val="18"/>
        </w:rPr>
      </w:pPr>
      <w:r w:rsidRPr="00EF30A0">
        <w:rPr>
          <w:sz w:val="18"/>
          <w:szCs w:val="18"/>
        </w:rPr>
        <w:instrText xml:space="preserve">" </w:instrText>
      </w:r>
      <w:r w:rsidRPr="00EF30A0">
        <w:rPr>
          <w:sz w:val="18"/>
          <w:szCs w:val="18"/>
          <w:lang w:val="en-US"/>
        </w:rPr>
        <w:fldChar w:fldCharType="separate"/>
      </w:r>
      <w:r w:rsidRPr="00EF30A0">
        <w:rPr>
          <w:color w:val="0000FF" w:themeColor="hyperlink"/>
          <w:sz w:val="18"/>
          <w:szCs w:val="18"/>
          <w:u w:val="single"/>
        </w:rPr>
        <w:t>nathalie.toebben@alliedvision.com</w:t>
      </w:r>
      <w:r w:rsidRPr="00EF30A0">
        <w:rPr>
          <w:sz w:val="18"/>
          <w:szCs w:val="18"/>
          <w:lang w:val="en-US"/>
        </w:rPr>
        <w:fldChar w:fldCharType="end"/>
      </w:r>
    </w:p>
    <w:p w14:paraId="6E3FE8A1" w14:textId="77777777" w:rsidR="00C671DB" w:rsidRPr="00ED4885" w:rsidRDefault="00C671DB" w:rsidP="00ED4885">
      <w:pPr>
        <w:pStyle w:val="bodytext"/>
        <w:spacing w:beforeAutospacing="1" w:afterAutospacing="1" w:line="360" w:lineRule="auto"/>
        <w:rPr>
          <w:lang w:val="de-DE"/>
        </w:rPr>
      </w:pPr>
    </w:p>
    <w:sectPr w:rsidR="00C671DB" w:rsidRPr="00ED4885" w:rsidSect="006F7359">
      <w:headerReference w:type="even" r:id="rId10"/>
      <w:headerReference w:type="default" r:id="rId11"/>
      <w:footerReference w:type="even" r:id="rId12"/>
      <w:footerReference w:type="default" r:id="rId13"/>
      <w:headerReference w:type="first" r:id="rId14"/>
      <w:footerReference w:type="first" r:id="rId15"/>
      <w:pgSz w:w="12240" w:h="15840"/>
      <w:pgMar w:top="1418"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3BC9D" w14:textId="77777777" w:rsidR="00206A31" w:rsidRDefault="00206A31" w:rsidP="007457DE">
      <w:pPr>
        <w:spacing w:after="0" w:line="240" w:lineRule="auto"/>
      </w:pPr>
      <w:r>
        <w:separator/>
      </w:r>
    </w:p>
  </w:endnote>
  <w:endnote w:type="continuationSeparator" w:id="0">
    <w:p w14:paraId="103A65C6" w14:textId="77777777" w:rsidR="00206A31" w:rsidRDefault="00206A31"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56E91" w14:textId="77777777" w:rsidR="00CE31FF" w:rsidRDefault="00CE31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DA6EE" w14:textId="77777777" w:rsidR="00CE31FF" w:rsidRDefault="00CE31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9F23D" w14:textId="77777777" w:rsidR="00CE31FF" w:rsidRDefault="00CE31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EF29F" w14:textId="77777777" w:rsidR="00206A31" w:rsidRDefault="00206A31" w:rsidP="007457DE">
      <w:pPr>
        <w:spacing w:after="0" w:line="240" w:lineRule="auto"/>
      </w:pPr>
      <w:r>
        <w:separator/>
      </w:r>
    </w:p>
  </w:footnote>
  <w:footnote w:type="continuationSeparator" w:id="0">
    <w:p w14:paraId="00802B3E" w14:textId="77777777" w:rsidR="00206A31" w:rsidRDefault="00206A31"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2E925" w14:textId="77777777" w:rsidR="00CE31FF" w:rsidRDefault="00CE31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063A07"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0309E" w14:textId="77777777" w:rsidR="00CE31FF" w:rsidRDefault="00CE31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0345D"/>
    <w:multiLevelType w:val="hybridMultilevel"/>
    <w:tmpl w:val="1D1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A67DA"/>
    <w:multiLevelType w:val="hybridMultilevel"/>
    <w:tmpl w:val="E6F04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59D7F88"/>
    <w:multiLevelType w:val="hybridMultilevel"/>
    <w:tmpl w:val="4AD2B98C"/>
    <w:lvl w:ilvl="0" w:tplc="C5E682FA">
      <w:numFmt w:val="bullet"/>
      <w:lvlText w:val="•"/>
      <w:lvlJc w:val="left"/>
      <w:pPr>
        <w:ind w:left="708" w:hanging="708"/>
      </w:pPr>
      <w:rPr>
        <w:rFonts w:ascii="Calibri" w:eastAsia="Times New Roman"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09F1195"/>
    <w:multiLevelType w:val="hybridMultilevel"/>
    <w:tmpl w:val="56602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771EE3"/>
    <w:multiLevelType w:val="hybridMultilevel"/>
    <w:tmpl w:val="CFA0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6421389"/>
    <w:multiLevelType w:val="hybridMultilevel"/>
    <w:tmpl w:val="EF5A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9edbe04-4ccc-4c31-9528-7e9dc48025c6}"/>
  </w:docVars>
  <w:rsids>
    <w:rsidRoot w:val="007457DE"/>
    <w:rsid w:val="000006DD"/>
    <w:rsid w:val="000031C6"/>
    <w:rsid w:val="0000654A"/>
    <w:rsid w:val="000121D3"/>
    <w:rsid w:val="00012B6E"/>
    <w:rsid w:val="000310BD"/>
    <w:rsid w:val="00040E46"/>
    <w:rsid w:val="00040E81"/>
    <w:rsid w:val="000463D2"/>
    <w:rsid w:val="00052F64"/>
    <w:rsid w:val="000541F6"/>
    <w:rsid w:val="0006013C"/>
    <w:rsid w:val="000630B2"/>
    <w:rsid w:val="00063A07"/>
    <w:rsid w:val="00063FE3"/>
    <w:rsid w:val="000674DD"/>
    <w:rsid w:val="000701E5"/>
    <w:rsid w:val="00072A38"/>
    <w:rsid w:val="00073C42"/>
    <w:rsid w:val="00074C2C"/>
    <w:rsid w:val="000803A7"/>
    <w:rsid w:val="00083CD5"/>
    <w:rsid w:val="00084577"/>
    <w:rsid w:val="00086E96"/>
    <w:rsid w:val="00091D42"/>
    <w:rsid w:val="0009483D"/>
    <w:rsid w:val="000A0F4F"/>
    <w:rsid w:val="000A3446"/>
    <w:rsid w:val="000B585F"/>
    <w:rsid w:val="000C1691"/>
    <w:rsid w:val="000C6556"/>
    <w:rsid w:val="000D4824"/>
    <w:rsid w:val="000E1F0F"/>
    <w:rsid w:val="000E733B"/>
    <w:rsid w:val="000E7849"/>
    <w:rsid w:val="000F162B"/>
    <w:rsid w:val="000F5430"/>
    <w:rsid w:val="00105D5D"/>
    <w:rsid w:val="001126D8"/>
    <w:rsid w:val="0011435D"/>
    <w:rsid w:val="0012338C"/>
    <w:rsid w:val="00123C55"/>
    <w:rsid w:val="00124EF6"/>
    <w:rsid w:val="00125795"/>
    <w:rsid w:val="00134385"/>
    <w:rsid w:val="00134CD3"/>
    <w:rsid w:val="00135616"/>
    <w:rsid w:val="0013623D"/>
    <w:rsid w:val="00136CC7"/>
    <w:rsid w:val="00151201"/>
    <w:rsid w:val="00153703"/>
    <w:rsid w:val="00161BB6"/>
    <w:rsid w:val="0016350F"/>
    <w:rsid w:val="0017023A"/>
    <w:rsid w:val="00171B37"/>
    <w:rsid w:val="00176F29"/>
    <w:rsid w:val="00192A61"/>
    <w:rsid w:val="00194688"/>
    <w:rsid w:val="001A6751"/>
    <w:rsid w:val="001A703E"/>
    <w:rsid w:val="001B23B3"/>
    <w:rsid w:val="001B2BF3"/>
    <w:rsid w:val="001B2E5B"/>
    <w:rsid w:val="001B3868"/>
    <w:rsid w:val="001B4B73"/>
    <w:rsid w:val="001D2080"/>
    <w:rsid w:val="001D470D"/>
    <w:rsid w:val="001E3516"/>
    <w:rsid w:val="001F0C14"/>
    <w:rsid w:val="001F38CB"/>
    <w:rsid w:val="00203F3F"/>
    <w:rsid w:val="00206A31"/>
    <w:rsid w:val="00221688"/>
    <w:rsid w:val="0022216E"/>
    <w:rsid w:val="00225CC2"/>
    <w:rsid w:val="00236105"/>
    <w:rsid w:val="00244A49"/>
    <w:rsid w:val="002549DB"/>
    <w:rsid w:val="002552BF"/>
    <w:rsid w:val="002557C3"/>
    <w:rsid w:val="00260480"/>
    <w:rsid w:val="0026182A"/>
    <w:rsid w:val="00262ABB"/>
    <w:rsid w:val="00264B0E"/>
    <w:rsid w:val="002671EA"/>
    <w:rsid w:val="00272D50"/>
    <w:rsid w:val="002759BB"/>
    <w:rsid w:val="00296A39"/>
    <w:rsid w:val="00297888"/>
    <w:rsid w:val="002A140F"/>
    <w:rsid w:val="002A6336"/>
    <w:rsid w:val="002A7FEA"/>
    <w:rsid w:val="002B0CB9"/>
    <w:rsid w:val="002D2ACD"/>
    <w:rsid w:val="002D4016"/>
    <w:rsid w:val="002D7DD2"/>
    <w:rsid w:val="002E3EA5"/>
    <w:rsid w:val="002F430C"/>
    <w:rsid w:val="002F5778"/>
    <w:rsid w:val="002F6BF7"/>
    <w:rsid w:val="002F7B93"/>
    <w:rsid w:val="0030299B"/>
    <w:rsid w:val="00316BC5"/>
    <w:rsid w:val="003235C4"/>
    <w:rsid w:val="00324E2C"/>
    <w:rsid w:val="0033137E"/>
    <w:rsid w:val="003330CE"/>
    <w:rsid w:val="003336D6"/>
    <w:rsid w:val="0034167C"/>
    <w:rsid w:val="00342197"/>
    <w:rsid w:val="00343733"/>
    <w:rsid w:val="00344629"/>
    <w:rsid w:val="00350493"/>
    <w:rsid w:val="0035064B"/>
    <w:rsid w:val="00354552"/>
    <w:rsid w:val="00360213"/>
    <w:rsid w:val="003626C0"/>
    <w:rsid w:val="00365561"/>
    <w:rsid w:val="003672FF"/>
    <w:rsid w:val="00371626"/>
    <w:rsid w:val="00375512"/>
    <w:rsid w:val="0038034B"/>
    <w:rsid w:val="00380FFC"/>
    <w:rsid w:val="0038103D"/>
    <w:rsid w:val="003820C3"/>
    <w:rsid w:val="003865BA"/>
    <w:rsid w:val="00386633"/>
    <w:rsid w:val="003869A4"/>
    <w:rsid w:val="003B1645"/>
    <w:rsid w:val="003B6528"/>
    <w:rsid w:val="003B6A59"/>
    <w:rsid w:val="003C1D50"/>
    <w:rsid w:val="003C3DC9"/>
    <w:rsid w:val="003C7117"/>
    <w:rsid w:val="003D49FB"/>
    <w:rsid w:val="003E0E3C"/>
    <w:rsid w:val="003F0DA6"/>
    <w:rsid w:val="003F1424"/>
    <w:rsid w:val="0040144C"/>
    <w:rsid w:val="00405F4E"/>
    <w:rsid w:val="00411B99"/>
    <w:rsid w:val="00413C26"/>
    <w:rsid w:val="00415E8A"/>
    <w:rsid w:val="00420F4B"/>
    <w:rsid w:val="00421E78"/>
    <w:rsid w:val="00422AED"/>
    <w:rsid w:val="004241AF"/>
    <w:rsid w:val="00425750"/>
    <w:rsid w:val="00425EF4"/>
    <w:rsid w:val="00433EF7"/>
    <w:rsid w:val="0043447C"/>
    <w:rsid w:val="0044604B"/>
    <w:rsid w:val="00447F1F"/>
    <w:rsid w:val="004513EC"/>
    <w:rsid w:val="0045393E"/>
    <w:rsid w:val="00454DE0"/>
    <w:rsid w:val="00455F7A"/>
    <w:rsid w:val="00460349"/>
    <w:rsid w:val="0046374F"/>
    <w:rsid w:val="00464463"/>
    <w:rsid w:val="00473262"/>
    <w:rsid w:val="00475960"/>
    <w:rsid w:val="0048219B"/>
    <w:rsid w:val="004848C2"/>
    <w:rsid w:val="004849FD"/>
    <w:rsid w:val="00485DA9"/>
    <w:rsid w:val="004960B0"/>
    <w:rsid w:val="004A1460"/>
    <w:rsid w:val="004A2B93"/>
    <w:rsid w:val="004A7EA2"/>
    <w:rsid w:val="004B4C70"/>
    <w:rsid w:val="004C07A5"/>
    <w:rsid w:val="004C0C7E"/>
    <w:rsid w:val="004D5665"/>
    <w:rsid w:val="004D68AB"/>
    <w:rsid w:val="004D72C9"/>
    <w:rsid w:val="004F145D"/>
    <w:rsid w:val="004F40A6"/>
    <w:rsid w:val="004F6456"/>
    <w:rsid w:val="004F77D2"/>
    <w:rsid w:val="00501979"/>
    <w:rsid w:val="005062D3"/>
    <w:rsid w:val="00511F63"/>
    <w:rsid w:val="00512A3A"/>
    <w:rsid w:val="00527A7B"/>
    <w:rsid w:val="00535D23"/>
    <w:rsid w:val="005370CE"/>
    <w:rsid w:val="005408E8"/>
    <w:rsid w:val="00540DC6"/>
    <w:rsid w:val="005416D1"/>
    <w:rsid w:val="00544607"/>
    <w:rsid w:val="00544F8D"/>
    <w:rsid w:val="00547789"/>
    <w:rsid w:val="00550951"/>
    <w:rsid w:val="005510FA"/>
    <w:rsid w:val="0056576C"/>
    <w:rsid w:val="00574285"/>
    <w:rsid w:val="00575826"/>
    <w:rsid w:val="00576F15"/>
    <w:rsid w:val="00592F80"/>
    <w:rsid w:val="00594E15"/>
    <w:rsid w:val="005B1097"/>
    <w:rsid w:val="005C306C"/>
    <w:rsid w:val="005C4298"/>
    <w:rsid w:val="005C4DFB"/>
    <w:rsid w:val="005C56C2"/>
    <w:rsid w:val="005D49E0"/>
    <w:rsid w:val="005E108B"/>
    <w:rsid w:val="005E1E98"/>
    <w:rsid w:val="005E7E86"/>
    <w:rsid w:val="005F2B80"/>
    <w:rsid w:val="005F7E54"/>
    <w:rsid w:val="00602796"/>
    <w:rsid w:val="006031C3"/>
    <w:rsid w:val="00612F93"/>
    <w:rsid w:val="00613CCD"/>
    <w:rsid w:val="006170AC"/>
    <w:rsid w:val="006177C7"/>
    <w:rsid w:val="00623AED"/>
    <w:rsid w:val="00624867"/>
    <w:rsid w:val="006255A8"/>
    <w:rsid w:val="0062580C"/>
    <w:rsid w:val="0062653E"/>
    <w:rsid w:val="006267AE"/>
    <w:rsid w:val="0063294D"/>
    <w:rsid w:val="00641D23"/>
    <w:rsid w:val="00642E02"/>
    <w:rsid w:val="006436A8"/>
    <w:rsid w:val="00645384"/>
    <w:rsid w:val="0064742B"/>
    <w:rsid w:val="00647994"/>
    <w:rsid w:val="00655D64"/>
    <w:rsid w:val="00660E4D"/>
    <w:rsid w:val="006647C9"/>
    <w:rsid w:val="00666CAB"/>
    <w:rsid w:val="00681500"/>
    <w:rsid w:val="0068459C"/>
    <w:rsid w:val="00693C13"/>
    <w:rsid w:val="006A27BB"/>
    <w:rsid w:val="006B107F"/>
    <w:rsid w:val="006B15FB"/>
    <w:rsid w:val="006B6D24"/>
    <w:rsid w:val="006C3646"/>
    <w:rsid w:val="006C3820"/>
    <w:rsid w:val="006D002C"/>
    <w:rsid w:val="006D1521"/>
    <w:rsid w:val="006D3ACE"/>
    <w:rsid w:val="006D5ADC"/>
    <w:rsid w:val="006E3995"/>
    <w:rsid w:val="006E3C29"/>
    <w:rsid w:val="006E51C9"/>
    <w:rsid w:val="006E71D3"/>
    <w:rsid w:val="006F59E6"/>
    <w:rsid w:val="006F7359"/>
    <w:rsid w:val="00715D7B"/>
    <w:rsid w:val="00727078"/>
    <w:rsid w:val="0073357E"/>
    <w:rsid w:val="00734334"/>
    <w:rsid w:val="00735A3E"/>
    <w:rsid w:val="0074332A"/>
    <w:rsid w:val="00744CA2"/>
    <w:rsid w:val="00745381"/>
    <w:rsid w:val="007457DE"/>
    <w:rsid w:val="00753C3C"/>
    <w:rsid w:val="00754963"/>
    <w:rsid w:val="00762B94"/>
    <w:rsid w:val="00774E1A"/>
    <w:rsid w:val="0077508C"/>
    <w:rsid w:val="00785E90"/>
    <w:rsid w:val="007959C9"/>
    <w:rsid w:val="007979A0"/>
    <w:rsid w:val="007B38CC"/>
    <w:rsid w:val="007B4AD9"/>
    <w:rsid w:val="007C68F8"/>
    <w:rsid w:val="007C754E"/>
    <w:rsid w:val="007D0FE2"/>
    <w:rsid w:val="007F17F8"/>
    <w:rsid w:val="007F5363"/>
    <w:rsid w:val="00804A03"/>
    <w:rsid w:val="0080554C"/>
    <w:rsid w:val="00817283"/>
    <w:rsid w:val="008240B7"/>
    <w:rsid w:val="00830D3A"/>
    <w:rsid w:val="0083287A"/>
    <w:rsid w:val="0084034D"/>
    <w:rsid w:val="00842EB4"/>
    <w:rsid w:val="008477DB"/>
    <w:rsid w:val="00863515"/>
    <w:rsid w:val="008754D0"/>
    <w:rsid w:val="00876493"/>
    <w:rsid w:val="0087735A"/>
    <w:rsid w:val="00884F8B"/>
    <w:rsid w:val="008854ED"/>
    <w:rsid w:val="0088744F"/>
    <w:rsid w:val="008A5C01"/>
    <w:rsid w:val="008A6F21"/>
    <w:rsid w:val="008B15AA"/>
    <w:rsid w:val="008B4AEE"/>
    <w:rsid w:val="008C4F33"/>
    <w:rsid w:val="008C74D6"/>
    <w:rsid w:val="008D12A3"/>
    <w:rsid w:val="008D51C6"/>
    <w:rsid w:val="008D58C9"/>
    <w:rsid w:val="008D661B"/>
    <w:rsid w:val="008E019E"/>
    <w:rsid w:val="008E40D1"/>
    <w:rsid w:val="008F154A"/>
    <w:rsid w:val="008F43FB"/>
    <w:rsid w:val="00915D67"/>
    <w:rsid w:val="00926C6A"/>
    <w:rsid w:val="00934194"/>
    <w:rsid w:val="0093700F"/>
    <w:rsid w:val="009468E3"/>
    <w:rsid w:val="00954B10"/>
    <w:rsid w:val="00963C7C"/>
    <w:rsid w:val="00964B59"/>
    <w:rsid w:val="00965B8C"/>
    <w:rsid w:val="00967011"/>
    <w:rsid w:val="009760D4"/>
    <w:rsid w:val="00985E43"/>
    <w:rsid w:val="00987E6B"/>
    <w:rsid w:val="00987FDC"/>
    <w:rsid w:val="00995DA2"/>
    <w:rsid w:val="009A0264"/>
    <w:rsid w:val="009A0EAE"/>
    <w:rsid w:val="009A1099"/>
    <w:rsid w:val="009A29A4"/>
    <w:rsid w:val="009B2919"/>
    <w:rsid w:val="009C0F16"/>
    <w:rsid w:val="009C5D68"/>
    <w:rsid w:val="009D503D"/>
    <w:rsid w:val="009D63D9"/>
    <w:rsid w:val="009E2844"/>
    <w:rsid w:val="009F171A"/>
    <w:rsid w:val="009F29F2"/>
    <w:rsid w:val="009F626D"/>
    <w:rsid w:val="009F6F44"/>
    <w:rsid w:val="00A00AE9"/>
    <w:rsid w:val="00A01C0F"/>
    <w:rsid w:val="00A116B3"/>
    <w:rsid w:val="00A13D54"/>
    <w:rsid w:val="00A17E25"/>
    <w:rsid w:val="00A30459"/>
    <w:rsid w:val="00A32535"/>
    <w:rsid w:val="00A3530B"/>
    <w:rsid w:val="00A4277B"/>
    <w:rsid w:val="00A52B59"/>
    <w:rsid w:val="00A54A22"/>
    <w:rsid w:val="00A62D6A"/>
    <w:rsid w:val="00A648D1"/>
    <w:rsid w:val="00A66A37"/>
    <w:rsid w:val="00A6725F"/>
    <w:rsid w:val="00A732B3"/>
    <w:rsid w:val="00A7340C"/>
    <w:rsid w:val="00A80963"/>
    <w:rsid w:val="00A81556"/>
    <w:rsid w:val="00A91BCB"/>
    <w:rsid w:val="00A94FC2"/>
    <w:rsid w:val="00A96337"/>
    <w:rsid w:val="00AA2C74"/>
    <w:rsid w:val="00AA5619"/>
    <w:rsid w:val="00AA5625"/>
    <w:rsid w:val="00AA7551"/>
    <w:rsid w:val="00AA7F8F"/>
    <w:rsid w:val="00AB537A"/>
    <w:rsid w:val="00AC16BC"/>
    <w:rsid w:val="00AD3558"/>
    <w:rsid w:val="00AD5148"/>
    <w:rsid w:val="00AD7067"/>
    <w:rsid w:val="00AE1BCD"/>
    <w:rsid w:val="00B003F0"/>
    <w:rsid w:val="00B00BB8"/>
    <w:rsid w:val="00B03961"/>
    <w:rsid w:val="00B1185F"/>
    <w:rsid w:val="00B21F1A"/>
    <w:rsid w:val="00B32D55"/>
    <w:rsid w:val="00B371FF"/>
    <w:rsid w:val="00B41962"/>
    <w:rsid w:val="00B4381D"/>
    <w:rsid w:val="00B55F06"/>
    <w:rsid w:val="00B60E06"/>
    <w:rsid w:val="00B610B4"/>
    <w:rsid w:val="00B62E82"/>
    <w:rsid w:val="00B64D12"/>
    <w:rsid w:val="00B65CA6"/>
    <w:rsid w:val="00B80744"/>
    <w:rsid w:val="00B8375A"/>
    <w:rsid w:val="00B83E7C"/>
    <w:rsid w:val="00B86060"/>
    <w:rsid w:val="00B92FED"/>
    <w:rsid w:val="00B94F61"/>
    <w:rsid w:val="00B96484"/>
    <w:rsid w:val="00B9744F"/>
    <w:rsid w:val="00BA08FD"/>
    <w:rsid w:val="00BA4FFE"/>
    <w:rsid w:val="00BB3CD0"/>
    <w:rsid w:val="00BC5567"/>
    <w:rsid w:val="00BC7D37"/>
    <w:rsid w:val="00BD207F"/>
    <w:rsid w:val="00BD230B"/>
    <w:rsid w:val="00BD5F4B"/>
    <w:rsid w:val="00BE5342"/>
    <w:rsid w:val="00BE5C79"/>
    <w:rsid w:val="00BE5E8E"/>
    <w:rsid w:val="00BE74A8"/>
    <w:rsid w:val="00BF2232"/>
    <w:rsid w:val="00C01B4C"/>
    <w:rsid w:val="00C04A3D"/>
    <w:rsid w:val="00C06C8B"/>
    <w:rsid w:val="00C15B81"/>
    <w:rsid w:val="00C32943"/>
    <w:rsid w:val="00C35318"/>
    <w:rsid w:val="00C35D6E"/>
    <w:rsid w:val="00C4012A"/>
    <w:rsid w:val="00C56D05"/>
    <w:rsid w:val="00C5762F"/>
    <w:rsid w:val="00C624E8"/>
    <w:rsid w:val="00C63DBD"/>
    <w:rsid w:val="00C64656"/>
    <w:rsid w:val="00C671DB"/>
    <w:rsid w:val="00C7432C"/>
    <w:rsid w:val="00C7791D"/>
    <w:rsid w:val="00C801C1"/>
    <w:rsid w:val="00C84B62"/>
    <w:rsid w:val="00C8695E"/>
    <w:rsid w:val="00C94270"/>
    <w:rsid w:val="00C96243"/>
    <w:rsid w:val="00CA4D44"/>
    <w:rsid w:val="00CA5B8F"/>
    <w:rsid w:val="00CB13DC"/>
    <w:rsid w:val="00CB5055"/>
    <w:rsid w:val="00CB650C"/>
    <w:rsid w:val="00CC52B6"/>
    <w:rsid w:val="00CC743F"/>
    <w:rsid w:val="00CD4A28"/>
    <w:rsid w:val="00CD7EE1"/>
    <w:rsid w:val="00CE0C41"/>
    <w:rsid w:val="00CE31FF"/>
    <w:rsid w:val="00CE6CAB"/>
    <w:rsid w:val="00CE7EF0"/>
    <w:rsid w:val="00CF1EE4"/>
    <w:rsid w:val="00CF58BA"/>
    <w:rsid w:val="00D031C8"/>
    <w:rsid w:val="00D05CA1"/>
    <w:rsid w:val="00D06174"/>
    <w:rsid w:val="00D10193"/>
    <w:rsid w:val="00D14568"/>
    <w:rsid w:val="00D201D2"/>
    <w:rsid w:val="00D214BD"/>
    <w:rsid w:val="00D22EA6"/>
    <w:rsid w:val="00D277AA"/>
    <w:rsid w:val="00D34272"/>
    <w:rsid w:val="00D4223A"/>
    <w:rsid w:val="00D43E14"/>
    <w:rsid w:val="00D4678A"/>
    <w:rsid w:val="00D51BEF"/>
    <w:rsid w:val="00D61C11"/>
    <w:rsid w:val="00D6774C"/>
    <w:rsid w:val="00D73C66"/>
    <w:rsid w:val="00D83A68"/>
    <w:rsid w:val="00D86572"/>
    <w:rsid w:val="00D87E83"/>
    <w:rsid w:val="00D9079E"/>
    <w:rsid w:val="00D92181"/>
    <w:rsid w:val="00D93EFF"/>
    <w:rsid w:val="00D950A9"/>
    <w:rsid w:val="00D9596B"/>
    <w:rsid w:val="00D95D83"/>
    <w:rsid w:val="00DA2955"/>
    <w:rsid w:val="00DA29C0"/>
    <w:rsid w:val="00DA7D49"/>
    <w:rsid w:val="00DB2BD4"/>
    <w:rsid w:val="00DB7A28"/>
    <w:rsid w:val="00DC1D55"/>
    <w:rsid w:val="00DC2F3D"/>
    <w:rsid w:val="00DC4BEA"/>
    <w:rsid w:val="00DC5756"/>
    <w:rsid w:val="00DD07E0"/>
    <w:rsid w:val="00DD3619"/>
    <w:rsid w:val="00DE4756"/>
    <w:rsid w:val="00DE6B6D"/>
    <w:rsid w:val="00DF3455"/>
    <w:rsid w:val="00E023E3"/>
    <w:rsid w:val="00E02C53"/>
    <w:rsid w:val="00E04054"/>
    <w:rsid w:val="00E06E7B"/>
    <w:rsid w:val="00E21F17"/>
    <w:rsid w:val="00E328D8"/>
    <w:rsid w:val="00E3372A"/>
    <w:rsid w:val="00E342DE"/>
    <w:rsid w:val="00E36554"/>
    <w:rsid w:val="00E51745"/>
    <w:rsid w:val="00E57B3B"/>
    <w:rsid w:val="00E678E8"/>
    <w:rsid w:val="00E75A3D"/>
    <w:rsid w:val="00E90137"/>
    <w:rsid w:val="00EA1208"/>
    <w:rsid w:val="00EA4263"/>
    <w:rsid w:val="00EA7F1C"/>
    <w:rsid w:val="00EB0209"/>
    <w:rsid w:val="00EB7891"/>
    <w:rsid w:val="00EC13C8"/>
    <w:rsid w:val="00ED122E"/>
    <w:rsid w:val="00ED3E26"/>
    <w:rsid w:val="00ED4885"/>
    <w:rsid w:val="00EE2064"/>
    <w:rsid w:val="00EE383A"/>
    <w:rsid w:val="00EE4077"/>
    <w:rsid w:val="00EE4B16"/>
    <w:rsid w:val="00EE7829"/>
    <w:rsid w:val="00EF1B6C"/>
    <w:rsid w:val="00F04665"/>
    <w:rsid w:val="00F07592"/>
    <w:rsid w:val="00F10981"/>
    <w:rsid w:val="00F1233A"/>
    <w:rsid w:val="00F250B1"/>
    <w:rsid w:val="00F30A88"/>
    <w:rsid w:val="00F332B4"/>
    <w:rsid w:val="00F37B53"/>
    <w:rsid w:val="00F41B74"/>
    <w:rsid w:val="00F457EF"/>
    <w:rsid w:val="00F53726"/>
    <w:rsid w:val="00F62219"/>
    <w:rsid w:val="00F63282"/>
    <w:rsid w:val="00F67662"/>
    <w:rsid w:val="00F775C5"/>
    <w:rsid w:val="00F8366F"/>
    <w:rsid w:val="00F92021"/>
    <w:rsid w:val="00F93150"/>
    <w:rsid w:val="00F9360C"/>
    <w:rsid w:val="00FB21E7"/>
    <w:rsid w:val="00FD4F34"/>
    <w:rsid w:val="00FE1532"/>
    <w:rsid w:val="00FE39BD"/>
    <w:rsid w:val="00FF6E1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5F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StandardWeb">
    <w:name w:val="Normal (Web)"/>
    <w:basedOn w:val="Standard"/>
    <w:uiPriority w:val="99"/>
    <w:semiHidden/>
    <w:unhideWhenUsed/>
    <w:rsid w:val="00A648D1"/>
    <w:rPr>
      <w:rFonts w:ascii="Times New Roman" w:hAnsi="Times New Roman" w:cs="Times New Roman"/>
      <w:sz w:val="24"/>
      <w:szCs w:val="24"/>
    </w:rPr>
  </w:style>
  <w:style w:type="paragraph" w:styleId="berarbeitung">
    <w:name w:val="Revision"/>
    <w:hidden/>
    <w:uiPriority w:val="99"/>
    <w:semiHidden/>
    <w:rsid w:val="00842EB4"/>
    <w:pPr>
      <w:spacing w:after="0" w:line="240" w:lineRule="auto"/>
    </w:pPr>
  </w:style>
  <w:style w:type="paragraph" w:styleId="Listenabsatz">
    <w:name w:val="List Paragraph"/>
    <w:basedOn w:val="Standard"/>
    <w:uiPriority w:val="34"/>
    <w:qFormat/>
    <w:rsid w:val="00D9079E"/>
    <w:pPr>
      <w:ind w:left="720"/>
      <w:contextualSpacing/>
    </w:pPr>
  </w:style>
  <w:style w:type="table" w:styleId="Gitternetztabelle4">
    <w:name w:val="Grid Table 4"/>
    <w:basedOn w:val="NormaleTabelle"/>
    <w:uiPriority w:val="49"/>
    <w:rsid w:val="004848C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902349">
      <w:bodyDiv w:val="1"/>
      <w:marLeft w:val="0"/>
      <w:marRight w:val="0"/>
      <w:marTop w:val="0"/>
      <w:marBottom w:val="0"/>
      <w:divBdr>
        <w:top w:val="none" w:sz="0" w:space="0" w:color="auto"/>
        <w:left w:val="none" w:sz="0" w:space="0" w:color="auto"/>
        <w:bottom w:val="none" w:sz="0" w:space="0" w:color="auto"/>
        <w:right w:val="none" w:sz="0" w:space="0" w:color="auto"/>
      </w:divBdr>
    </w:div>
    <w:div w:id="494615557">
      <w:bodyDiv w:val="1"/>
      <w:marLeft w:val="0"/>
      <w:marRight w:val="0"/>
      <w:marTop w:val="0"/>
      <w:marBottom w:val="0"/>
      <w:divBdr>
        <w:top w:val="none" w:sz="0" w:space="0" w:color="auto"/>
        <w:left w:val="none" w:sz="0" w:space="0" w:color="auto"/>
        <w:bottom w:val="none" w:sz="0" w:space="0" w:color="auto"/>
        <w:right w:val="none" w:sz="0" w:space="0" w:color="auto"/>
      </w:divBdr>
    </w:div>
    <w:div w:id="704333928">
      <w:bodyDiv w:val="1"/>
      <w:marLeft w:val="0"/>
      <w:marRight w:val="0"/>
      <w:marTop w:val="0"/>
      <w:marBottom w:val="0"/>
      <w:divBdr>
        <w:top w:val="none" w:sz="0" w:space="0" w:color="auto"/>
        <w:left w:val="none" w:sz="0" w:space="0" w:color="auto"/>
        <w:bottom w:val="none" w:sz="0" w:space="0" w:color="auto"/>
        <w:right w:val="none" w:sz="0" w:space="0" w:color="auto"/>
      </w:divBdr>
      <w:divsChild>
        <w:div w:id="1699038671">
          <w:marLeft w:val="0"/>
          <w:marRight w:val="0"/>
          <w:marTop w:val="0"/>
          <w:marBottom w:val="0"/>
          <w:divBdr>
            <w:top w:val="none" w:sz="0" w:space="0" w:color="auto"/>
            <w:left w:val="none" w:sz="0" w:space="0" w:color="auto"/>
            <w:bottom w:val="none" w:sz="0" w:space="0" w:color="auto"/>
            <w:right w:val="none" w:sz="0" w:space="0" w:color="auto"/>
          </w:divBdr>
        </w:div>
      </w:divsChild>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192649">
      <w:bodyDiv w:val="1"/>
      <w:marLeft w:val="0"/>
      <w:marRight w:val="0"/>
      <w:marTop w:val="0"/>
      <w:marBottom w:val="0"/>
      <w:divBdr>
        <w:top w:val="none" w:sz="0" w:space="0" w:color="auto"/>
        <w:left w:val="none" w:sz="0" w:space="0" w:color="auto"/>
        <w:bottom w:val="none" w:sz="0" w:space="0" w:color="auto"/>
        <w:right w:val="none" w:sz="0" w:space="0" w:color="auto"/>
      </w:divBdr>
      <w:divsChild>
        <w:div w:id="579601543">
          <w:marLeft w:val="0"/>
          <w:marRight w:val="0"/>
          <w:marTop w:val="0"/>
          <w:marBottom w:val="0"/>
          <w:divBdr>
            <w:top w:val="none" w:sz="0" w:space="0" w:color="auto"/>
            <w:left w:val="none" w:sz="0" w:space="0" w:color="auto"/>
            <w:bottom w:val="none" w:sz="0" w:space="0" w:color="auto"/>
            <w:right w:val="none" w:sz="0" w:space="0" w:color="auto"/>
          </w:divBdr>
        </w:div>
      </w:divsChild>
    </w:div>
    <w:div w:id="1024667642">
      <w:bodyDiv w:val="1"/>
      <w:marLeft w:val="0"/>
      <w:marRight w:val="0"/>
      <w:marTop w:val="0"/>
      <w:marBottom w:val="0"/>
      <w:divBdr>
        <w:top w:val="none" w:sz="0" w:space="0" w:color="auto"/>
        <w:left w:val="none" w:sz="0" w:space="0" w:color="auto"/>
        <w:bottom w:val="none" w:sz="0" w:space="0" w:color="auto"/>
        <w:right w:val="none" w:sz="0" w:space="0" w:color="auto"/>
      </w:divBdr>
    </w:div>
    <w:div w:id="1142230775">
      <w:bodyDiv w:val="1"/>
      <w:marLeft w:val="0"/>
      <w:marRight w:val="0"/>
      <w:marTop w:val="0"/>
      <w:marBottom w:val="0"/>
      <w:divBdr>
        <w:top w:val="none" w:sz="0" w:space="0" w:color="auto"/>
        <w:left w:val="none" w:sz="0" w:space="0" w:color="auto"/>
        <w:bottom w:val="none" w:sz="0" w:space="0" w:color="auto"/>
        <w:right w:val="none" w:sz="0" w:space="0" w:color="auto"/>
      </w:divBdr>
      <w:divsChild>
        <w:div w:id="901134412">
          <w:marLeft w:val="0"/>
          <w:marRight w:val="0"/>
          <w:marTop w:val="0"/>
          <w:marBottom w:val="0"/>
          <w:divBdr>
            <w:top w:val="none" w:sz="0" w:space="0" w:color="auto"/>
            <w:left w:val="none" w:sz="0" w:space="0" w:color="auto"/>
            <w:bottom w:val="none" w:sz="0" w:space="0" w:color="auto"/>
            <w:right w:val="none" w:sz="0" w:space="0" w:color="auto"/>
          </w:divBdr>
          <w:divsChild>
            <w:div w:id="948928256">
              <w:marLeft w:val="0"/>
              <w:marRight w:val="0"/>
              <w:marTop w:val="0"/>
              <w:marBottom w:val="0"/>
              <w:divBdr>
                <w:top w:val="none" w:sz="0" w:space="0" w:color="auto"/>
                <w:left w:val="none" w:sz="0" w:space="0" w:color="auto"/>
                <w:bottom w:val="none" w:sz="0" w:space="0" w:color="auto"/>
                <w:right w:val="none" w:sz="0" w:space="0" w:color="auto"/>
              </w:divBdr>
            </w:div>
            <w:div w:id="13384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iedvision.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alliedvision.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478B4-6086-4372-896C-5CF9832E0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2823</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cp:lastModifiedBy>
  <cp:revision>6</cp:revision>
  <cp:lastPrinted>2018-10-01T07:42:00Z</cp:lastPrinted>
  <dcterms:created xsi:type="dcterms:W3CDTF">2020-09-17T08:47:00Z</dcterms:created>
  <dcterms:modified xsi:type="dcterms:W3CDTF">2020-09-21T07:24:00Z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{FD352F94-D441-4D42-9C06-052705996712}</vt:lpwstr>
  </property>
</Properties>
</file>