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625C9193" w:rsidR="007457DE" w:rsidRPr="00851025" w:rsidRDefault="00194688" w:rsidP="0013623D">
            <w:pPr>
              <w:jc w:val="right"/>
              <w:rPr>
                <w:rFonts w:cstheme="minorHAnsi"/>
                <w:b/>
                <w:sz w:val="24"/>
                <w:lang w:val="en-US"/>
              </w:rPr>
            </w:pPr>
            <w:r w:rsidRPr="00851025">
              <w:rPr>
                <w:rFonts w:cstheme="minorHAnsi"/>
                <w:b/>
                <w:sz w:val="24"/>
                <w:lang w:val="en-US"/>
              </w:rPr>
              <w:t xml:space="preserve"> </w:t>
            </w:r>
            <w:r w:rsidR="00DD23F3">
              <w:rPr>
                <w:rFonts w:cstheme="minorHAnsi"/>
                <w:b/>
                <w:sz w:val="24"/>
                <w:lang w:val="en-US"/>
              </w:rPr>
              <w:t>July 2</w:t>
            </w:r>
            <w:r w:rsidR="003A3014">
              <w:rPr>
                <w:rFonts w:cstheme="minorHAnsi"/>
                <w:b/>
                <w:sz w:val="24"/>
                <w:lang w:val="en-US"/>
              </w:rPr>
              <w:t>9</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13B2F">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4A434999" w:rsidR="003D4464" w:rsidRDefault="00DD23F3"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Now available: Allied Vision’s </w:t>
      </w:r>
      <w:r w:rsidR="00955AF4">
        <w:rPr>
          <w:rFonts w:asciiTheme="minorHAnsi" w:eastAsiaTheme="minorHAnsi" w:hAnsiTheme="minorHAnsi" w:cstheme="minorHAnsi"/>
          <w:color w:val="auto"/>
          <w:sz w:val="44"/>
          <w:szCs w:val="44"/>
          <w:bdr w:val="none" w:sz="0" w:space="0" w:color="auto"/>
        </w:rPr>
        <w:t xml:space="preserve">SWIR </w:t>
      </w:r>
      <w:r>
        <w:rPr>
          <w:rFonts w:asciiTheme="minorHAnsi" w:eastAsiaTheme="minorHAnsi" w:hAnsiTheme="minorHAnsi" w:cstheme="minorHAnsi"/>
          <w:color w:val="auto"/>
          <w:sz w:val="44"/>
          <w:szCs w:val="44"/>
          <w:bdr w:val="none" w:sz="0" w:space="0" w:color="auto"/>
        </w:rPr>
        <w:t>Goldeye camera with S</w:t>
      </w:r>
      <w:r w:rsidR="00C13B2F" w:rsidRPr="00C13B2F">
        <w:rPr>
          <w:rFonts w:asciiTheme="minorHAnsi" w:eastAsiaTheme="minorHAnsi" w:hAnsiTheme="minorHAnsi" w:cstheme="minorHAnsi"/>
          <w:color w:val="auto"/>
          <w:sz w:val="44"/>
          <w:szCs w:val="44"/>
          <w:bdr w:val="none" w:sz="0" w:space="0" w:color="auto"/>
        </w:rPr>
        <w:t>ony SenSWIR sensors</w:t>
      </w:r>
    </w:p>
    <w:p w14:paraId="144DA569" w14:textId="6097FC09" w:rsidR="00C13B2F" w:rsidRDefault="00C13B2F" w:rsidP="00DB1BA8">
      <w:pPr>
        <w:pStyle w:val="bodytext"/>
        <w:spacing w:beforeAutospacing="1" w:afterAutospacing="1" w:line="360" w:lineRule="auto"/>
        <w:rPr>
          <w:rFonts w:asciiTheme="minorHAnsi" w:hAnsiTheme="minorHAnsi" w:cstheme="minorHAnsi"/>
          <w:sz w:val="30"/>
          <w:szCs w:val="30"/>
        </w:rPr>
      </w:pPr>
      <w:r w:rsidRPr="00C13B2F">
        <w:rPr>
          <w:rFonts w:asciiTheme="minorHAnsi" w:hAnsiTheme="minorHAnsi" w:cstheme="minorHAnsi"/>
          <w:sz w:val="30"/>
          <w:szCs w:val="30"/>
        </w:rPr>
        <w:t xml:space="preserve">Allied Vision </w:t>
      </w:r>
      <w:r w:rsidR="00DD23F3">
        <w:rPr>
          <w:rFonts w:asciiTheme="minorHAnsi" w:hAnsiTheme="minorHAnsi" w:cstheme="minorHAnsi"/>
          <w:sz w:val="30"/>
          <w:szCs w:val="30"/>
        </w:rPr>
        <w:t xml:space="preserve">releases </w:t>
      </w:r>
      <w:r w:rsidR="00DD23F3" w:rsidRPr="00DD23F3">
        <w:rPr>
          <w:rFonts w:asciiTheme="minorHAnsi" w:hAnsiTheme="minorHAnsi" w:cstheme="minorHAnsi"/>
          <w:sz w:val="30"/>
          <w:szCs w:val="30"/>
        </w:rPr>
        <w:t xml:space="preserve">Goldeye short-wave infrared (SWIR) models with </w:t>
      </w:r>
      <w:bookmarkStart w:id="1" w:name="_Hlk77605121"/>
      <w:r w:rsidR="00DD23F3" w:rsidRPr="00DD23F3">
        <w:rPr>
          <w:rFonts w:asciiTheme="minorHAnsi" w:hAnsiTheme="minorHAnsi" w:cstheme="minorHAnsi"/>
          <w:sz w:val="30"/>
          <w:szCs w:val="30"/>
        </w:rPr>
        <w:t>Sony IMX990 and Sony IMX991 SenSWIR sensors</w:t>
      </w:r>
      <w:bookmarkEnd w:id="1"/>
    </w:p>
    <w:p w14:paraId="6D1D5C35" w14:textId="2289D527" w:rsidR="00DD23F3" w:rsidRDefault="00D9079E" w:rsidP="00FD0E2D">
      <w:pPr>
        <w:pStyle w:val="bodytext"/>
        <w:spacing w:beforeAutospacing="1" w:afterAutospacing="1" w:line="360" w:lineRule="auto"/>
        <w:rPr>
          <w:rFonts w:asciiTheme="minorHAnsi" w:eastAsia="Times New Roman" w:hAnsiTheme="minorHAnsi" w:cstheme="minorHAnsi"/>
          <w:sz w:val="22"/>
          <w:szCs w:val="22"/>
        </w:rPr>
      </w:pPr>
      <w:r w:rsidRPr="00851025">
        <w:rPr>
          <w:rFonts w:asciiTheme="minorHAnsi" w:eastAsia="Times New Roman" w:hAnsiTheme="minorHAnsi" w:cstheme="minorHAnsi"/>
          <w:i/>
          <w:sz w:val="22"/>
          <w:szCs w:val="22"/>
        </w:rPr>
        <w:t>Stadtroda,</w:t>
      </w:r>
      <w:r w:rsidR="002C08B9" w:rsidRPr="00851025">
        <w:rPr>
          <w:rFonts w:asciiTheme="minorHAnsi" w:eastAsia="Times New Roman" w:hAnsiTheme="minorHAnsi" w:cstheme="minorHAnsi"/>
          <w:i/>
          <w:sz w:val="22"/>
          <w:szCs w:val="22"/>
        </w:rPr>
        <w:t xml:space="preserve"> Germany,</w:t>
      </w:r>
      <w:r w:rsidR="00915D67" w:rsidRPr="00851025">
        <w:rPr>
          <w:rFonts w:asciiTheme="minorHAnsi" w:eastAsia="Times New Roman" w:hAnsiTheme="minorHAnsi" w:cstheme="minorHAnsi"/>
          <w:i/>
          <w:sz w:val="22"/>
          <w:szCs w:val="22"/>
        </w:rPr>
        <w:t xml:space="preserve"> </w:t>
      </w:r>
      <w:r w:rsidR="00DD23F3">
        <w:rPr>
          <w:rFonts w:asciiTheme="minorHAnsi" w:eastAsia="Times New Roman" w:hAnsiTheme="minorHAnsi" w:cstheme="minorHAnsi"/>
          <w:i/>
          <w:sz w:val="22"/>
          <w:szCs w:val="22"/>
        </w:rPr>
        <w:t>July 2</w:t>
      </w:r>
      <w:r w:rsidR="003A3014">
        <w:rPr>
          <w:rFonts w:asciiTheme="minorHAnsi" w:eastAsia="Times New Roman" w:hAnsiTheme="minorHAnsi" w:cstheme="minorHAnsi"/>
          <w:i/>
          <w:sz w:val="22"/>
          <w:szCs w:val="22"/>
        </w:rPr>
        <w:t>9</w:t>
      </w:r>
      <w:r w:rsidR="002C08B9" w:rsidRPr="00851025">
        <w:rPr>
          <w:rFonts w:asciiTheme="minorHAnsi" w:eastAsia="Times New Roman" w:hAnsiTheme="minorHAnsi" w:cstheme="minorHAnsi"/>
          <w:i/>
          <w:sz w:val="22"/>
          <w:szCs w:val="22"/>
        </w:rPr>
        <w:t>,</w:t>
      </w:r>
      <w:r w:rsidR="00350493" w:rsidRPr="00851025">
        <w:rPr>
          <w:rFonts w:asciiTheme="minorHAnsi" w:eastAsia="Times New Roman" w:hAnsiTheme="minorHAnsi" w:cstheme="minorHAnsi"/>
          <w:i/>
          <w:sz w:val="22"/>
          <w:szCs w:val="22"/>
        </w:rPr>
        <w:t xml:space="preserve"> 20</w:t>
      </w:r>
      <w:r w:rsidR="00B47FCD" w:rsidRPr="00851025">
        <w:rPr>
          <w:rFonts w:asciiTheme="minorHAnsi" w:eastAsia="Times New Roman" w:hAnsiTheme="minorHAnsi" w:cstheme="minorHAnsi"/>
          <w:i/>
          <w:sz w:val="22"/>
          <w:szCs w:val="22"/>
        </w:rPr>
        <w:t>2</w:t>
      </w:r>
      <w:r w:rsidR="00FD0E2D">
        <w:rPr>
          <w:rFonts w:asciiTheme="minorHAnsi" w:eastAsia="Times New Roman" w:hAnsiTheme="minorHAnsi" w:cstheme="minorHAnsi"/>
          <w:i/>
          <w:sz w:val="22"/>
          <w:szCs w:val="22"/>
        </w:rPr>
        <w:t>1</w:t>
      </w:r>
      <w:r w:rsidRPr="00851025">
        <w:rPr>
          <w:rFonts w:asciiTheme="minorHAnsi" w:eastAsia="Times New Roman" w:hAnsiTheme="minorHAnsi" w:cstheme="minorHAnsi"/>
          <w:sz w:val="22"/>
          <w:szCs w:val="22"/>
        </w:rPr>
        <w:t xml:space="preserve"> </w:t>
      </w:r>
      <w:r w:rsidR="00072A38" w:rsidRPr="00851025">
        <w:rPr>
          <w:rFonts w:asciiTheme="minorHAnsi" w:eastAsia="Times New Roman" w:hAnsiTheme="minorHAnsi" w:cstheme="minorHAnsi"/>
          <w:sz w:val="22"/>
          <w:szCs w:val="22"/>
        </w:rPr>
        <w:t>–</w:t>
      </w:r>
      <w:r w:rsidRPr="00851025">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 xml:space="preserve">Allied Vision </w:t>
      </w:r>
      <w:r w:rsidR="00DD23F3">
        <w:rPr>
          <w:rFonts w:asciiTheme="minorHAnsi" w:eastAsia="Times New Roman" w:hAnsiTheme="minorHAnsi" w:cstheme="minorHAnsi"/>
          <w:sz w:val="22"/>
          <w:szCs w:val="22"/>
        </w:rPr>
        <w:t>is</w:t>
      </w:r>
      <w:r w:rsidR="00FD0E2D" w:rsidRPr="00FD0E2D">
        <w:rPr>
          <w:rFonts w:asciiTheme="minorHAnsi" w:eastAsia="Times New Roman" w:hAnsiTheme="minorHAnsi" w:cstheme="minorHAnsi"/>
          <w:sz w:val="22"/>
          <w:szCs w:val="22"/>
        </w:rPr>
        <w:t xml:space="preserve"> one of the first camera manufacturers </w:t>
      </w:r>
      <w:r w:rsidR="000F69FB">
        <w:rPr>
          <w:rFonts w:asciiTheme="minorHAnsi" w:eastAsia="Times New Roman" w:hAnsiTheme="minorHAnsi" w:cstheme="minorHAnsi"/>
          <w:sz w:val="22"/>
          <w:szCs w:val="22"/>
        </w:rPr>
        <w:t xml:space="preserve">to </w:t>
      </w:r>
      <w:r w:rsidR="006071DB">
        <w:rPr>
          <w:rFonts w:asciiTheme="minorHAnsi" w:eastAsia="Times New Roman" w:hAnsiTheme="minorHAnsi" w:cstheme="minorHAnsi"/>
          <w:sz w:val="22"/>
          <w:szCs w:val="22"/>
        </w:rPr>
        <w:t>integrate</w:t>
      </w:r>
      <w:r w:rsidR="008B1E1B">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 xml:space="preserve">Sony's new innovative </w:t>
      </w:r>
      <w:r w:rsidR="008B1E1B">
        <w:rPr>
          <w:rFonts w:asciiTheme="minorHAnsi" w:eastAsia="Times New Roman" w:hAnsiTheme="minorHAnsi" w:cstheme="minorHAnsi"/>
          <w:sz w:val="22"/>
          <w:szCs w:val="22"/>
        </w:rPr>
        <w:t>SenSWIR</w:t>
      </w:r>
      <w:r w:rsidR="00FD0E2D" w:rsidRPr="00FD0E2D">
        <w:rPr>
          <w:rFonts w:asciiTheme="minorHAnsi" w:eastAsia="Times New Roman" w:hAnsiTheme="minorHAnsi" w:cstheme="minorHAnsi"/>
          <w:sz w:val="22"/>
          <w:szCs w:val="22"/>
        </w:rPr>
        <w:t xml:space="preserve"> InGaAs sensors in</w:t>
      </w:r>
      <w:r w:rsidR="008B1E1B">
        <w:rPr>
          <w:rFonts w:asciiTheme="minorHAnsi" w:eastAsia="Times New Roman" w:hAnsiTheme="minorHAnsi" w:cstheme="minorHAnsi"/>
          <w:sz w:val="22"/>
          <w:szCs w:val="22"/>
        </w:rPr>
        <w:t xml:space="preserve"> its popular </w:t>
      </w:r>
      <w:r w:rsidR="00FD0E2D" w:rsidRPr="00FD0E2D">
        <w:rPr>
          <w:rFonts w:asciiTheme="minorHAnsi" w:eastAsia="Times New Roman" w:hAnsiTheme="minorHAnsi" w:cstheme="minorHAnsi"/>
          <w:sz w:val="22"/>
          <w:szCs w:val="22"/>
        </w:rPr>
        <w:t>Goldeye SWIR camera series</w:t>
      </w:r>
      <w:r w:rsidR="00955AF4">
        <w:rPr>
          <w:rFonts w:asciiTheme="minorHAnsi" w:eastAsia="Times New Roman" w:hAnsiTheme="minorHAnsi" w:cstheme="minorHAnsi"/>
          <w:sz w:val="22"/>
          <w:szCs w:val="22"/>
        </w:rPr>
        <w:t>, making the cameras</w:t>
      </w:r>
      <w:r w:rsidR="00955AF4" w:rsidRPr="00FD0E2D">
        <w:rPr>
          <w:rFonts w:asciiTheme="minorHAnsi" w:eastAsia="Times New Roman" w:hAnsiTheme="minorHAnsi" w:cstheme="minorHAnsi"/>
          <w:sz w:val="22"/>
          <w:szCs w:val="22"/>
        </w:rPr>
        <w:t xml:space="preserve"> sensitive in both visible and short</w:t>
      </w:r>
      <w:r w:rsidR="00955AF4">
        <w:rPr>
          <w:rFonts w:asciiTheme="minorHAnsi" w:eastAsia="Times New Roman" w:hAnsiTheme="minorHAnsi" w:cstheme="minorHAnsi"/>
          <w:sz w:val="22"/>
          <w:szCs w:val="22"/>
        </w:rPr>
        <w:t>-</w:t>
      </w:r>
      <w:r w:rsidR="00955AF4" w:rsidRPr="00FD0E2D">
        <w:rPr>
          <w:rFonts w:asciiTheme="minorHAnsi" w:eastAsia="Times New Roman" w:hAnsiTheme="minorHAnsi" w:cstheme="minorHAnsi"/>
          <w:sz w:val="22"/>
          <w:szCs w:val="22"/>
        </w:rPr>
        <w:t xml:space="preserve">wave infrared (SWIR) </w:t>
      </w:r>
      <w:r w:rsidR="008528DB">
        <w:rPr>
          <w:rFonts w:asciiTheme="minorHAnsi" w:eastAsia="Times New Roman" w:hAnsiTheme="minorHAnsi" w:cstheme="minorHAnsi"/>
          <w:sz w:val="22"/>
          <w:szCs w:val="22"/>
        </w:rPr>
        <w:t>spectrum</w:t>
      </w:r>
      <w:r w:rsidR="007E231D">
        <w:rPr>
          <w:rFonts w:asciiTheme="minorHAnsi" w:eastAsia="Times New Roman" w:hAnsiTheme="minorHAnsi" w:cstheme="minorHAnsi"/>
          <w:sz w:val="22"/>
          <w:szCs w:val="22"/>
        </w:rPr>
        <w:t>s</w:t>
      </w:r>
      <w:r w:rsidR="00955AF4" w:rsidRPr="00FD0E2D">
        <w:rPr>
          <w:rFonts w:asciiTheme="minorHAnsi" w:eastAsia="Times New Roman" w:hAnsiTheme="minorHAnsi" w:cstheme="minorHAnsi"/>
          <w:sz w:val="22"/>
          <w:szCs w:val="22"/>
        </w:rPr>
        <w:t xml:space="preserve">. </w:t>
      </w:r>
      <w:r w:rsidR="00955AF4">
        <w:rPr>
          <w:rFonts w:asciiTheme="minorHAnsi" w:eastAsia="Times New Roman" w:hAnsiTheme="minorHAnsi" w:cstheme="minorHAnsi"/>
          <w:sz w:val="22"/>
          <w:szCs w:val="22"/>
        </w:rPr>
        <w:br/>
      </w:r>
      <w:r w:rsidR="00DD23F3">
        <w:rPr>
          <w:rFonts w:asciiTheme="minorHAnsi" w:eastAsia="Times New Roman" w:hAnsiTheme="minorHAnsi" w:cstheme="minorHAnsi"/>
          <w:sz w:val="22"/>
          <w:szCs w:val="22"/>
        </w:rPr>
        <w:t xml:space="preserve">The Goldeye </w:t>
      </w:r>
      <w:r w:rsidR="00DD23F3" w:rsidRPr="00DD23F3">
        <w:rPr>
          <w:rFonts w:asciiTheme="minorHAnsi" w:eastAsia="Times New Roman" w:hAnsiTheme="minorHAnsi" w:cstheme="minorHAnsi"/>
          <w:sz w:val="22"/>
          <w:szCs w:val="22"/>
        </w:rPr>
        <w:t>G-030</w:t>
      </w:r>
      <w:r w:rsidR="00DD23F3">
        <w:rPr>
          <w:rFonts w:asciiTheme="minorHAnsi" w:eastAsia="Times New Roman" w:hAnsiTheme="minorHAnsi" w:cstheme="minorHAnsi"/>
          <w:sz w:val="22"/>
          <w:szCs w:val="22"/>
        </w:rPr>
        <w:t xml:space="preserve"> is </w:t>
      </w:r>
      <w:r w:rsidR="00E35BC7">
        <w:rPr>
          <w:rFonts w:asciiTheme="minorHAnsi" w:eastAsia="Times New Roman" w:hAnsiTheme="minorHAnsi" w:cstheme="minorHAnsi"/>
          <w:sz w:val="22"/>
          <w:szCs w:val="22"/>
        </w:rPr>
        <w:t xml:space="preserve">equipped with the </w:t>
      </w:r>
      <w:r w:rsidR="00E35BC7" w:rsidRPr="00E35BC7">
        <w:rPr>
          <w:rFonts w:asciiTheme="minorHAnsi" w:eastAsia="Times New Roman" w:hAnsiTheme="minorHAnsi" w:cstheme="minorHAnsi"/>
          <w:sz w:val="22"/>
          <w:szCs w:val="22"/>
        </w:rPr>
        <w:t>Sony IMX991</w:t>
      </w:r>
      <w:r w:rsidR="00E35BC7">
        <w:rPr>
          <w:rFonts w:asciiTheme="minorHAnsi" w:eastAsia="Times New Roman" w:hAnsiTheme="minorHAnsi" w:cstheme="minorHAnsi"/>
          <w:sz w:val="22"/>
          <w:szCs w:val="22"/>
        </w:rPr>
        <w:t xml:space="preserve">, and the 1.3 MP Goldeye </w:t>
      </w:r>
      <w:r w:rsidR="00E35BC7" w:rsidRPr="00E35BC7">
        <w:rPr>
          <w:rFonts w:asciiTheme="minorHAnsi" w:eastAsia="Times New Roman" w:hAnsiTheme="minorHAnsi" w:cstheme="minorHAnsi"/>
          <w:sz w:val="22"/>
          <w:szCs w:val="22"/>
        </w:rPr>
        <w:t xml:space="preserve">G-130 </w:t>
      </w:r>
      <w:r w:rsidR="007840A7">
        <w:rPr>
          <w:rFonts w:asciiTheme="minorHAnsi" w:eastAsia="Times New Roman" w:hAnsiTheme="minorHAnsi" w:cstheme="minorHAnsi"/>
          <w:sz w:val="22"/>
          <w:szCs w:val="22"/>
        </w:rPr>
        <w:t xml:space="preserve">is </w:t>
      </w:r>
      <w:r w:rsidR="007E231D">
        <w:rPr>
          <w:rFonts w:asciiTheme="minorHAnsi" w:eastAsia="Times New Roman" w:hAnsiTheme="minorHAnsi" w:cstheme="minorHAnsi"/>
          <w:sz w:val="22"/>
          <w:szCs w:val="22"/>
        </w:rPr>
        <w:t>outfitted</w:t>
      </w:r>
      <w:r w:rsidR="00E35BC7">
        <w:rPr>
          <w:rFonts w:asciiTheme="minorHAnsi" w:eastAsia="Times New Roman" w:hAnsiTheme="minorHAnsi" w:cstheme="minorHAnsi"/>
          <w:sz w:val="22"/>
          <w:szCs w:val="22"/>
        </w:rPr>
        <w:t xml:space="preserve"> with the </w:t>
      </w:r>
      <w:r w:rsidR="00E35BC7" w:rsidRPr="00E35BC7">
        <w:rPr>
          <w:rFonts w:asciiTheme="minorHAnsi" w:eastAsia="Times New Roman" w:hAnsiTheme="minorHAnsi" w:cstheme="minorHAnsi"/>
          <w:sz w:val="22"/>
          <w:szCs w:val="22"/>
        </w:rPr>
        <w:t xml:space="preserve">Sony IMX990 </w:t>
      </w:r>
      <w:r w:rsidR="00217FDE">
        <w:rPr>
          <w:rFonts w:asciiTheme="minorHAnsi" w:eastAsia="Times New Roman" w:hAnsiTheme="minorHAnsi" w:cstheme="minorHAnsi"/>
          <w:sz w:val="22"/>
          <w:szCs w:val="22"/>
        </w:rPr>
        <w:t>sensor</w:t>
      </w:r>
      <w:r w:rsidR="00517739">
        <w:rPr>
          <w:rFonts w:asciiTheme="minorHAnsi" w:eastAsia="Times New Roman" w:hAnsiTheme="minorHAnsi" w:cstheme="minorHAnsi"/>
          <w:sz w:val="22"/>
          <w:szCs w:val="22"/>
        </w:rPr>
        <w:t>, both utilizing Sony’s SenSWIR technology</w:t>
      </w:r>
      <w:r w:rsidR="00E35BC7">
        <w:rPr>
          <w:rFonts w:asciiTheme="minorHAnsi" w:eastAsia="Times New Roman" w:hAnsiTheme="minorHAnsi" w:cstheme="minorHAnsi"/>
          <w:sz w:val="22"/>
          <w:szCs w:val="22"/>
        </w:rPr>
        <w:t>. Both camera m</w:t>
      </w:r>
      <w:r w:rsidR="00955AF4">
        <w:rPr>
          <w:rFonts w:asciiTheme="minorHAnsi" w:eastAsia="Times New Roman" w:hAnsiTheme="minorHAnsi" w:cstheme="minorHAnsi"/>
          <w:sz w:val="22"/>
          <w:szCs w:val="22"/>
        </w:rPr>
        <w:t>o</w:t>
      </w:r>
      <w:r w:rsidR="00E35BC7">
        <w:rPr>
          <w:rFonts w:asciiTheme="minorHAnsi" w:eastAsia="Times New Roman" w:hAnsiTheme="minorHAnsi" w:cstheme="minorHAnsi"/>
          <w:sz w:val="22"/>
          <w:szCs w:val="22"/>
        </w:rPr>
        <w:t xml:space="preserve">dels are available with GigE Vision interface and </w:t>
      </w:r>
      <w:r w:rsidR="00955AF4" w:rsidRPr="00955AF4">
        <w:rPr>
          <w:rFonts w:asciiTheme="minorHAnsi" w:eastAsia="Times New Roman" w:hAnsiTheme="minorHAnsi" w:cstheme="minorHAnsi"/>
          <w:sz w:val="22"/>
          <w:szCs w:val="22"/>
        </w:rPr>
        <w:t>integrated single</w:t>
      </w:r>
      <w:r w:rsidR="00B65716">
        <w:rPr>
          <w:rFonts w:asciiTheme="minorHAnsi" w:eastAsia="Times New Roman" w:hAnsiTheme="minorHAnsi" w:cstheme="minorHAnsi"/>
          <w:sz w:val="22"/>
          <w:szCs w:val="22"/>
        </w:rPr>
        <w:t>-</w:t>
      </w:r>
      <w:r w:rsidR="00955AF4" w:rsidRPr="00955AF4">
        <w:rPr>
          <w:rFonts w:asciiTheme="minorHAnsi" w:eastAsia="Times New Roman" w:hAnsiTheme="minorHAnsi" w:cstheme="minorHAnsi"/>
          <w:sz w:val="22"/>
          <w:szCs w:val="22"/>
        </w:rPr>
        <w:t xml:space="preserve">stage </w:t>
      </w:r>
      <w:r w:rsidR="00217FDE">
        <w:rPr>
          <w:rFonts w:asciiTheme="minorHAnsi" w:eastAsia="Times New Roman" w:hAnsiTheme="minorHAnsi" w:cstheme="minorHAnsi"/>
          <w:sz w:val="22"/>
          <w:szCs w:val="22"/>
        </w:rPr>
        <w:t xml:space="preserve">thermo electric </w:t>
      </w:r>
      <w:r w:rsidR="00955AF4" w:rsidRPr="00955AF4">
        <w:rPr>
          <w:rFonts w:asciiTheme="minorHAnsi" w:eastAsia="Times New Roman" w:hAnsiTheme="minorHAnsi" w:cstheme="minorHAnsi"/>
          <w:sz w:val="22"/>
          <w:szCs w:val="22"/>
        </w:rPr>
        <w:t>sensor cooling (TEC1)</w:t>
      </w:r>
      <w:r w:rsidR="00955AF4">
        <w:rPr>
          <w:rFonts w:asciiTheme="minorHAnsi" w:eastAsia="Times New Roman" w:hAnsiTheme="minorHAnsi" w:cstheme="minorHAnsi"/>
          <w:sz w:val="22"/>
          <w:szCs w:val="22"/>
        </w:rPr>
        <w:t>.</w:t>
      </w:r>
      <w:r w:rsidR="00312E54">
        <w:rPr>
          <w:rFonts w:asciiTheme="minorHAnsi" w:eastAsia="Times New Roman" w:hAnsiTheme="minorHAnsi" w:cstheme="minorHAnsi"/>
          <w:sz w:val="22"/>
          <w:szCs w:val="22"/>
        </w:rPr>
        <w:t xml:space="preserve"> Models with Camera Link interface are </w:t>
      </w:r>
      <w:r w:rsidR="00F21A46">
        <w:rPr>
          <w:rFonts w:asciiTheme="minorHAnsi" w:eastAsia="Times New Roman" w:hAnsiTheme="minorHAnsi" w:cstheme="minorHAnsi"/>
          <w:sz w:val="22"/>
          <w:szCs w:val="22"/>
        </w:rPr>
        <w:t>planned</w:t>
      </w:r>
      <w:r w:rsidR="00312E54">
        <w:rPr>
          <w:rFonts w:asciiTheme="minorHAnsi" w:eastAsia="Times New Roman" w:hAnsiTheme="minorHAnsi" w:cstheme="minorHAnsi"/>
          <w:sz w:val="22"/>
          <w:szCs w:val="22"/>
        </w:rPr>
        <w:t xml:space="preserve"> for </w:t>
      </w:r>
      <w:r w:rsidR="00517739">
        <w:rPr>
          <w:rFonts w:asciiTheme="minorHAnsi" w:eastAsia="Times New Roman" w:hAnsiTheme="minorHAnsi" w:cstheme="minorHAnsi"/>
          <w:sz w:val="22"/>
          <w:szCs w:val="22"/>
        </w:rPr>
        <w:t xml:space="preserve">release in </w:t>
      </w:r>
      <w:r w:rsidR="00312E54">
        <w:rPr>
          <w:rFonts w:asciiTheme="minorHAnsi" w:eastAsia="Times New Roman" w:hAnsiTheme="minorHAnsi" w:cstheme="minorHAnsi"/>
          <w:sz w:val="22"/>
          <w:szCs w:val="22"/>
        </w:rPr>
        <w:t>Q4/2021.</w:t>
      </w:r>
    </w:p>
    <w:p w14:paraId="3362ACD2" w14:textId="0546A46F" w:rsidR="00107938" w:rsidRPr="002C31AF" w:rsidRDefault="0045522E" w:rsidP="00FD0E2D">
      <w:pPr>
        <w:pStyle w:val="bodytext"/>
        <w:spacing w:beforeAutospacing="1" w:afterAutospacing="1" w:line="360" w:lineRule="auto"/>
        <w:rPr>
          <w:rFonts w:asciiTheme="minorHAnsi" w:eastAsia="Times New Roman" w:hAnsiTheme="minorHAnsi" w:cstheme="minorHAnsi"/>
          <w:sz w:val="22"/>
          <w:szCs w:val="22"/>
        </w:rPr>
      </w:pPr>
      <w:r>
        <w:rPr>
          <w:rFonts w:asciiTheme="minorHAnsi" w:eastAsia="Times New Roman" w:hAnsiTheme="minorHAnsi" w:cstheme="minorHAnsi"/>
          <w:b/>
          <w:bCs/>
          <w:sz w:val="22"/>
          <w:szCs w:val="22"/>
        </w:rPr>
        <w:t>SenSWIR s</w:t>
      </w:r>
      <w:r w:rsidR="00FD0E2D" w:rsidRPr="00FD0E2D">
        <w:rPr>
          <w:rFonts w:asciiTheme="minorHAnsi" w:eastAsia="Times New Roman" w:hAnsiTheme="minorHAnsi" w:cstheme="minorHAnsi"/>
          <w:b/>
          <w:bCs/>
          <w:sz w:val="22"/>
          <w:szCs w:val="22"/>
        </w:rPr>
        <w:t>ensor technology - Wide spectral range, small pixels</w:t>
      </w:r>
      <w:r w:rsidR="000A2766">
        <w:rPr>
          <w:rFonts w:asciiTheme="minorHAnsi" w:eastAsia="Times New Roman" w:hAnsiTheme="minorHAnsi" w:cstheme="minorHAnsi"/>
          <w:b/>
          <w:bCs/>
          <w:sz w:val="22"/>
          <w:szCs w:val="22"/>
        </w:rPr>
        <w:br/>
      </w:r>
      <w:r w:rsidR="00FD0E2D" w:rsidRPr="00FD0E2D">
        <w:rPr>
          <w:rFonts w:asciiTheme="minorHAnsi" w:eastAsia="Times New Roman" w:hAnsiTheme="minorHAnsi" w:cstheme="minorHAnsi"/>
          <w:sz w:val="22"/>
          <w:szCs w:val="22"/>
        </w:rPr>
        <w:t>The new sensors are based on Sony's new SenSWIR technology</w:t>
      </w:r>
      <w:r w:rsidR="00712B24">
        <w:rPr>
          <w:rFonts w:asciiTheme="minorHAnsi" w:eastAsia="Times New Roman" w:hAnsiTheme="minorHAnsi" w:cstheme="minorHAnsi"/>
          <w:sz w:val="22"/>
          <w:szCs w:val="22"/>
        </w:rPr>
        <w:t>,</w:t>
      </w:r>
      <w:r w:rsidR="00FD0E2D" w:rsidRPr="00FD0E2D">
        <w:rPr>
          <w:rFonts w:asciiTheme="minorHAnsi" w:eastAsia="Times New Roman" w:hAnsiTheme="minorHAnsi" w:cstheme="minorHAnsi"/>
          <w:sz w:val="22"/>
          <w:szCs w:val="22"/>
        </w:rPr>
        <w:t xml:space="preserve"> which, due to the innovative InGaAs sensor architecture, creates a quantum leap in pixel size and image homogeneity while enabling image acquisition in the visible and short-wave infrared range</w:t>
      </w:r>
      <w:r w:rsidR="00107F13">
        <w:rPr>
          <w:rFonts w:asciiTheme="minorHAnsi" w:eastAsia="Times New Roman" w:hAnsiTheme="minorHAnsi" w:cstheme="minorHAnsi"/>
          <w:sz w:val="22"/>
          <w:szCs w:val="22"/>
        </w:rPr>
        <w:t>s</w:t>
      </w:r>
      <w:r w:rsidR="00FD0E2D" w:rsidRPr="00FD0E2D">
        <w:rPr>
          <w:rFonts w:asciiTheme="minorHAnsi" w:eastAsia="Times New Roman" w:hAnsiTheme="minorHAnsi" w:cstheme="minorHAnsi"/>
          <w:sz w:val="22"/>
          <w:szCs w:val="22"/>
        </w:rPr>
        <w:t xml:space="preserve"> (400 nm to 1700 nm) with high quantum efficiency. </w:t>
      </w:r>
      <w:r w:rsidR="00955AF4">
        <w:rPr>
          <w:rFonts w:asciiTheme="minorHAnsi" w:eastAsia="Times New Roman" w:hAnsiTheme="minorHAnsi" w:cstheme="minorHAnsi"/>
          <w:sz w:val="22"/>
          <w:szCs w:val="22"/>
        </w:rPr>
        <w:t>T</w:t>
      </w:r>
      <w:r w:rsidR="00FD0E2D" w:rsidRPr="00FD0E2D">
        <w:rPr>
          <w:rFonts w:asciiTheme="minorHAnsi" w:eastAsia="Times New Roman" w:hAnsiTheme="minorHAnsi" w:cstheme="minorHAnsi"/>
          <w:sz w:val="22"/>
          <w:szCs w:val="22"/>
        </w:rPr>
        <w:t xml:space="preserve">his will considerably expand the application possibilities of Goldeye SWIR cameras </w:t>
      </w:r>
      <w:r w:rsidR="000A219F" w:rsidRPr="00FD0E2D">
        <w:rPr>
          <w:rFonts w:asciiTheme="minorHAnsi" w:eastAsia="Times New Roman" w:hAnsiTheme="minorHAnsi" w:cstheme="minorHAnsi"/>
          <w:sz w:val="22"/>
          <w:szCs w:val="22"/>
        </w:rPr>
        <w:t>regarding</w:t>
      </w:r>
      <w:r w:rsidR="00FD0E2D" w:rsidRPr="00FD0E2D">
        <w:rPr>
          <w:rFonts w:asciiTheme="minorHAnsi" w:eastAsia="Times New Roman" w:hAnsiTheme="minorHAnsi" w:cstheme="minorHAnsi"/>
          <w:sz w:val="22"/>
          <w:szCs w:val="22"/>
        </w:rPr>
        <w:t xml:space="preserve"> the spectral analysis of objects and</w:t>
      </w:r>
      <w:r w:rsidR="00067C12">
        <w:rPr>
          <w:rFonts w:asciiTheme="minorHAnsi" w:eastAsia="Times New Roman" w:hAnsiTheme="minorHAnsi" w:cstheme="minorHAnsi"/>
          <w:sz w:val="22"/>
          <w:szCs w:val="22"/>
        </w:rPr>
        <w:t xml:space="preserve"> </w:t>
      </w:r>
      <w:r w:rsidR="00774306">
        <w:rPr>
          <w:rFonts w:asciiTheme="minorHAnsi" w:eastAsia="Times New Roman" w:hAnsiTheme="minorHAnsi" w:cstheme="minorHAnsi"/>
          <w:sz w:val="22"/>
          <w:szCs w:val="22"/>
        </w:rPr>
        <w:t>increase</w:t>
      </w:r>
      <w:r w:rsidR="002C31AF">
        <w:rPr>
          <w:rFonts w:asciiTheme="minorHAnsi" w:eastAsia="Times New Roman" w:hAnsiTheme="minorHAnsi" w:cstheme="minorHAnsi"/>
          <w:sz w:val="22"/>
          <w:szCs w:val="22"/>
        </w:rPr>
        <w:t xml:space="preserve"> </w:t>
      </w:r>
      <w:r w:rsidR="00A76970">
        <w:rPr>
          <w:rFonts w:asciiTheme="minorHAnsi" w:eastAsia="Times New Roman" w:hAnsiTheme="minorHAnsi" w:cstheme="minorHAnsi"/>
          <w:sz w:val="22"/>
          <w:szCs w:val="22"/>
        </w:rPr>
        <w:t xml:space="preserve">the precision of </w:t>
      </w:r>
      <w:r w:rsidR="000A219F" w:rsidRPr="000A219F">
        <w:rPr>
          <w:rFonts w:asciiTheme="minorHAnsi" w:eastAsia="Times New Roman" w:hAnsiTheme="minorHAnsi" w:cstheme="minorHAnsi"/>
          <w:sz w:val="22"/>
          <w:szCs w:val="22"/>
        </w:rPr>
        <w:t>details</w:t>
      </w:r>
      <w:r w:rsidR="00805F23">
        <w:rPr>
          <w:rFonts w:asciiTheme="minorHAnsi" w:eastAsia="Times New Roman" w:hAnsiTheme="minorHAnsi" w:cstheme="minorHAnsi"/>
          <w:sz w:val="22"/>
          <w:szCs w:val="22"/>
        </w:rPr>
        <w:t xml:space="preserve"> detected</w:t>
      </w:r>
      <w:r w:rsidR="00B96A59">
        <w:rPr>
          <w:rFonts w:asciiTheme="minorHAnsi" w:eastAsia="Times New Roman" w:hAnsiTheme="minorHAnsi" w:cstheme="minorHAnsi"/>
          <w:sz w:val="22"/>
          <w:szCs w:val="22"/>
        </w:rPr>
        <w:t>,</w:t>
      </w:r>
      <w:r w:rsidR="000A219F" w:rsidRPr="000A219F">
        <w:rPr>
          <w:rFonts w:asciiTheme="minorHAnsi" w:eastAsia="Times New Roman" w:hAnsiTheme="minorHAnsi" w:cstheme="minorHAnsi"/>
          <w:sz w:val="22"/>
          <w:szCs w:val="22"/>
        </w:rPr>
        <w:t xml:space="preserve"> </w:t>
      </w:r>
      <w:r w:rsidR="00B96A59">
        <w:rPr>
          <w:rFonts w:asciiTheme="minorHAnsi" w:eastAsia="Times New Roman" w:hAnsiTheme="minorHAnsi" w:cstheme="minorHAnsi"/>
          <w:sz w:val="22"/>
          <w:szCs w:val="22"/>
        </w:rPr>
        <w:t xml:space="preserve">all </w:t>
      </w:r>
      <w:r w:rsidR="002C31AF">
        <w:rPr>
          <w:rFonts w:asciiTheme="minorHAnsi" w:eastAsia="Times New Roman" w:hAnsiTheme="minorHAnsi" w:cstheme="minorHAnsi"/>
          <w:sz w:val="22"/>
          <w:szCs w:val="22"/>
        </w:rPr>
        <w:t>enabled by a</w:t>
      </w:r>
      <w:r w:rsidR="000A219F" w:rsidRPr="000A219F">
        <w:rPr>
          <w:rFonts w:asciiTheme="minorHAnsi" w:eastAsia="Times New Roman" w:hAnsiTheme="minorHAnsi" w:cstheme="minorHAnsi"/>
          <w:sz w:val="22"/>
          <w:szCs w:val="22"/>
        </w:rPr>
        <w:t xml:space="preserve"> small pixel size of only 5 µm.</w:t>
      </w:r>
      <w:r w:rsidR="00955AF4">
        <w:rPr>
          <w:rFonts w:asciiTheme="minorHAnsi" w:eastAsia="Times New Roman" w:hAnsiTheme="minorHAnsi" w:cstheme="minorHAnsi"/>
          <w:sz w:val="22"/>
          <w:szCs w:val="22"/>
        </w:rPr>
        <w:t xml:space="preserve"> </w:t>
      </w:r>
    </w:p>
    <w:p w14:paraId="0D189707" w14:textId="086ABF68" w:rsidR="00955AF4" w:rsidRDefault="00FD0E2D" w:rsidP="00FD0E2D">
      <w:pPr>
        <w:pStyle w:val="bodytext"/>
        <w:spacing w:line="360" w:lineRule="auto"/>
        <w:rPr>
          <w:rFonts w:asciiTheme="minorHAnsi" w:eastAsia="Times New Roman" w:hAnsiTheme="minorHAnsi" w:cstheme="minorHAnsi"/>
          <w:sz w:val="22"/>
          <w:szCs w:val="22"/>
        </w:rPr>
      </w:pPr>
      <w:r w:rsidRPr="00FD0E2D">
        <w:rPr>
          <w:rFonts w:asciiTheme="minorHAnsi" w:eastAsia="Times New Roman" w:hAnsiTheme="minorHAnsi" w:cstheme="minorHAnsi"/>
          <w:b/>
          <w:bCs/>
          <w:sz w:val="22"/>
          <w:szCs w:val="22"/>
        </w:rPr>
        <w:t>The new Goldeye models</w:t>
      </w:r>
      <w:r w:rsidR="002C31AF">
        <w:rPr>
          <w:rFonts w:asciiTheme="minorHAnsi" w:eastAsia="Times New Roman" w:hAnsiTheme="minorHAnsi" w:cstheme="minorHAnsi"/>
          <w:b/>
          <w:bCs/>
          <w:sz w:val="22"/>
          <w:szCs w:val="22"/>
        </w:rPr>
        <w:t xml:space="preserve"> in detail</w:t>
      </w:r>
      <w:r>
        <w:rPr>
          <w:rFonts w:asciiTheme="minorHAnsi" w:eastAsia="Times New Roman" w:hAnsiTheme="minorHAnsi" w:cstheme="minorHAnsi"/>
          <w:b/>
          <w:bCs/>
          <w:sz w:val="22"/>
          <w:szCs w:val="22"/>
        </w:rPr>
        <w:br/>
      </w:r>
      <w:r w:rsidR="00955AF4">
        <w:rPr>
          <w:rFonts w:asciiTheme="minorHAnsi" w:eastAsia="Times New Roman" w:hAnsiTheme="minorHAnsi" w:cstheme="minorHAnsi"/>
          <w:sz w:val="22"/>
          <w:szCs w:val="22"/>
        </w:rPr>
        <w:t xml:space="preserve">The Goldeye </w:t>
      </w:r>
      <w:r w:rsidR="00955AF4" w:rsidRPr="00FD0E2D">
        <w:rPr>
          <w:rFonts w:asciiTheme="minorHAnsi" w:eastAsia="Times New Roman" w:hAnsiTheme="minorHAnsi" w:cstheme="minorHAnsi"/>
          <w:sz w:val="22"/>
          <w:szCs w:val="22"/>
        </w:rPr>
        <w:t>G-030 features the ¼ inch VGA sensor</w:t>
      </w:r>
      <w:r w:rsidR="00F14C64">
        <w:rPr>
          <w:rFonts w:asciiTheme="minorHAnsi" w:eastAsia="Times New Roman" w:hAnsiTheme="minorHAnsi" w:cstheme="minorHAnsi"/>
          <w:sz w:val="22"/>
          <w:szCs w:val="22"/>
        </w:rPr>
        <w:t>,</w:t>
      </w:r>
      <w:r w:rsidR="00955AF4" w:rsidRPr="00FD0E2D">
        <w:rPr>
          <w:rFonts w:asciiTheme="minorHAnsi" w:eastAsia="Times New Roman" w:hAnsiTheme="minorHAnsi" w:cstheme="minorHAnsi"/>
          <w:sz w:val="22"/>
          <w:szCs w:val="22"/>
        </w:rPr>
        <w:t xml:space="preserve"> IMX991, which </w:t>
      </w:r>
      <w:r w:rsidR="00493ABF">
        <w:rPr>
          <w:rFonts w:asciiTheme="minorHAnsi" w:eastAsia="Times New Roman" w:hAnsiTheme="minorHAnsi" w:cstheme="minorHAnsi"/>
          <w:sz w:val="22"/>
          <w:szCs w:val="22"/>
        </w:rPr>
        <w:t>provides</w:t>
      </w:r>
      <w:r w:rsidR="00493ABF" w:rsidRPr="00FD0E2D">
        <w:rPr>
          <w:rFonts w:asciiTheme="minorHAnsi" w:eastAsia="Times New Roman" w:hAnsiTheme="minorHAnsi" w:cstheme="minorHAnsi"/>
          <w:sz w:val="22"/>
          <w:szCs w:val="22"/>
        </w:rPr>
        <w:t xml:space="preserve"> </w:t>
      </w:r>
      <w:r w:rsidR="001A2159" w:rsidRPr="00FD0E2D">
        <w:rPr>
          <w:rFonts w:asciiTheme="minorHAnsi" w:eastAsia="Times New Roman" w:hAnsiTheme="minorHAnsi" w:cstheme="minorHAnsi"/>
          <w:sz w:val="22"/>
          <w:szCs w:val="22"/>
        </w:rPr>
        <w:t xml:space="preserve">a frame rate of </w:t>
      </w:r>
      <w:r w:rsidR="00312E54" w:rsidRPr="00FD0E2D">
        <w:rPr>
          <w:rFonts w:asciiTheme="minorHAnsi" w:eastAsia="Times New Roman" w:hAnsiTheme="minorHAnsi" w:cstheme="minorHAnsi"/>
          <w:sz w:val="22"/>
          <w:szCs w:val="22"/>
        </w:rPr>
        <w:t>2</w:t>
      </w:r>
      <w:r w:rsidR="00312E54">
        <w:rPr>
          <w:rFonts w:asciiTheme="minorHAnsi" w:eastAsia="Times New Roman" w:hAnsiTheme="minorHAnsi" w:cstheme="minorHAnsi"/>
          <w:sz w:val="22"/>
          <w:szCs w:val="22"/>
        </w:rPr>
        <w:t>34</w:t>
      </w:r>
      <w:r w:rsidR="00312E54" w:rsidRPr="00FD0E2D">
        <w:rPr>
          <w:rFonts w:asciiTheme="minorHAnsi" w:eastAsia="Times New Roman" w:hAnsiTheme="minorHAnsi" w:cstheme="minorHAnsi"/>
          <w:sz w:val="22"/>
          <w:szCs w:val="22"/>
        </w:rPr>
        <w:t xml:space="preserve"> </w:t>
      </w:r>
      <w:r w:rsidR="001A2159" w:rsidRPr="00FD0E2D">
        <w:rPr>
          <w:rFonts w:asciiTheme="minorHAnsi" w:eastAsia="Times New Roman" w:hAnsiTheme="minorHAnsi" w:cstheme="minorHAnsi"/>
          <w:sz w:val="22"/>
          <w:szCs w:val="22"/>
        </w:rPr>
        <w:t>fps</w:t>
      </w:r>
      <w:r w:rsidR="00D64C4D">
        <w:rPr>
          <w:rFonts w:asciiTheme="minorHAnsi" w:eastAsia="Times New Roman" w:hAnsiTheme="minorHAnsi" w:cstheme="minorHAnsi"/>
          <w:sz w:val="22"/>
          <w:szCs w:val="22"/>
        </w:rPr>
        <w:t xml:space="preserve"> at</w:t>
      </w:r>
      <w:r w:rsidR="00F14C64">
        <w:rPr>
          <w:rFonts w:asciiTheme="minorHAnsi" w:eastAsia="Times New Roman" w:hAnsiTheme="minorHAnsi" w:cstheme="minorHAnsi"/>
          <w:sz w:val="22"/>
          <w:szCs w:val="22"/>
        </w:rPr>
        <w:t xml:space="preserve"> a</w:t>
      </w:r>
      <w:r w:rsidR="00D64C4D">
        <w:rPr>
          <w:rFonts w:asciiTheme="minorHAnsi" w:eastAsia="Times New Roman" w:hAnsiTheme="minorHAnsi" w:cstheme="minorHAnsi"/>
          <w:sz w:val="22"/>
          <w:szCs w:val="22"/>
        </w:rPr>
        <w:t xml:space="preserve"> resolution of 656 x 520 pixels</w:t>
      </w:r>
      <w:r w:rsidR="001A2159">
        <w:rPr>
          <w:rFonts w:asciiTheme="minorHAnsi" w:eastAsia="Times New Roman" w:hAnsiTheme="minorHAnsi" w:cstheme="minorHAnsi"/>
          <w:sz w:val="22"/>
          <w:szCs w:val="22"/>
        </w:rPr>
        <w:t>.</w:t>
      </w:r>
      <w:r w:rsidR="008B1E1B">
        <w:rPr>
          <w:rFonts w:asciiTheme="minorHAnsi" w:eastAsia="Times New Roman" w:hAnsiTheme="minorHAnsi" w:cstheme="minorHAnsi"/>
          <w:sz w:val="22"/>
          <w:szCs w:val="22"/>
        </w:rPr>
        <w:t xml:space="preserve"> </w:t>
      </w:r>
      <w:r w:rsidR="00C465B8">
        <w:rPr>
          <w:rFonts w:asciiTheme="minorHAnsi" w:eastAsia="Times New Roman" w:hAnsiTheme="minorHAnsi" w:cstheme="minorHAnsi"/>
          <w:sz w:val="22"/>
          <w:szCs w:val="22"/>
        </w:rPr>
        <w:t>T</w:t>
      </w:r>
      <w:r w:rsidRPr="00FD0E2D">
        <w:rPr>
          <w:rFonts w:asciiTheme="minorHAnsi" w:eastAsia="Times New Roman" w:hAnsiTheme="minorHAnsi" w:cstheme="minorHAnsi"/>
          <w:sz w:val="22"/>
          <w:szCs w:val="22"/>
        </w:rPr>
        <w:t xml:space="preserve">he Goldeye G-130 with </w:t>
      </w:r>
      <w:r w:rsidR="00955AF4">
        <w:rPr>
          <w:rFonts w:asciiTheme="minorHAnsi" w:eastAsia="Times New Roman" w:hAnsiTheme="minorHAnsi" w:cstheme="minorHAnsi"/>
          <w:sz w:val="22"/>
          <w:szCs w:val="22"/>
        </w:rPr>
        <w:t xml:space="preserve">the </w:t>
      </w:r>
      <w:r w:rsidRPr="00FD0E2D">
        <w:rPr>
          <w:rFonts w:asciiTheme="minorHAnsi" w:eastAsia="Times New Roman" w:hAnsiTheme="minorHAnsi" w:cstheme="minorHAnsi"/>
          <w:sz w:val="22"/>
          <w:szCs w:val="22"/>
        </w:rPr>
        <w:t>IMX990 1.3MP SXGA sensor</w:t>
      </w:r>
      <w:r w:rsidR="00D64C4D">
        <w:rPr>
          <w:rFonts w:asciiTheme="minorHAnsi" w:eastAsia="Times New Roman" w:hAnsiTheme="minorHAnsi" w:cstheme="minorHAnsi"/>
          <w:sz w:val="22"/>
          <w:szCs w:val="22"/>
        </w:rPr>
        <w:t xml:space="preserve"> (1280 x 1024 pixels)</w:t>
      </w:r>
      <w:r w:rsidRPr="00FD0E2D">
        <w:rPr>
          <w:rFonts w:asciiTheme="minorHAnsi" w:eastAsia="Times New Roman" w:hAnsiTheme="minorHAnsi" w:cstheme="minorHAnsi"/>
          <w:sz w:val="22"/>
          <w:szCs w:val="22"/>
        </w:rPr>
        <w:t xml:space="preserve"> offers a </w:t>
      </w:r>
      <w:r w:rsidR="00312E54">
        <w:rPr>
          <w:rFonts w:asciiTheme="minorHAnsi" w:eastAsia="Times New Roman" w:hAnsiTheme="minorHAnsi" w:cstheme="minorHAnsi"/>
          <w:sz w:val="22"/>
          <w:szCs w:val="22"/>
        </w:rPr>
        <w:t xml:space="preserve">maximum </w:t>
      </w:r>
      <w:r w:rsidRPr="00FD0E2D">
        <w:rPr>
          <w:rFonts w:asciiTheme="minorHAnsi" w:eastAsia="Times New Roman" w:hAnsiTheme="minorHAnsi" w:cstheme="minorHAnsi"/>
          <w:sz w:val="22"/>
          <w:szCs w:val="22"/>
        </w:rPr>
        <w:t>frame rate of 94 fps</w:t>
      </w:r>
      <w:r w:rsidR="00955AF4">
        <w:rPr>
          <w:rFonts w:asciiTheme="minorHAnsi" w:eastAsia="Times New Roman" w:hAnsiTheme="minorHAnsi" w:cstheme="minorHAnsi"/>
          <w:sz w:val="22"/>
          <w:szCs w:val="22"/>
        </w:rPr>
        <w:t xml:space="preserve">. </w:t>
      </w:r>
    </w:p>
    <w:p w14:paraId="4178A878" w14:textId="068D893A" w:rsidR="00955AF4" w:rsidRDefault="005C1BF0" w:rsidP="00FD0E2D">
      <w:pPr>
        <w:pStyle w:val="bodytext"/>
        <w:spacing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Both</w:t>
      </w:r>
      <w:r w:rsidRPr="00FD0E2D">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 xml:space="preserve">new camera models feature </w:t>
      </w:r>
      <w:r w:rsidR="002C31AF">
        <w:rPr>
          <w:rFonts w:asciiTheme="minorHAnsi" w:eastAsia="Times New Roman" w:hAnsiTheme="minorHAnsi" w:cstheme="minorHAnsi"/>
          <w:sz w:val="22"/>
          <w:szCs w:val="22"/>
        </w:rPr>
        <w:t>a robust</w:t>
      </w:r>
      <w:r w:rsidR="00F14C64">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compact</w:t>
      </w:r>
      <w:r w:rsidR="00F14C64">
        <w:rPr>
          <w:rFonts w:asciiTheme="minorHAnsi" w:eastAsia="Times New Roman" w:hAnsiTheme="minorHAnsi" w:cstheme="minorHAnsi"/>
          <w:sz w:val="22"/>
          <w:szCs w:val="22"/>
        </w:rPr>
        <w:t>, and fanless</w:t>
      </w:r>
      <w:r w:rsidR="00FD0E2D" w:rsidRPr="00FD0E2D">
        <w:rPr>
          <w:rFonts w:asciiTheme="minorHAnsi" w:eastAsia="Times New Roman" w:hAnsiTheme="minorHAnsi" w:cstheme="minorHAnsi"/>
          <w:sz w:val="22"/>
          <w:szCs w:val="22"/>
        </w:rPr>
        <w:t xml:space="preserve"> design</w:t>
      </w:r>
      <w:r w:rsidR="002C31AF">
        <w:rPr>
          <w:rFonts w:asciiTheme="minorHAnsi" w:eastAsia="Times New Roman" w:hAnsiTheme="minorHAnsi" w:cstheme="minorHAnsi"/>
          <w:sz w:val="22"/>
          <w:szCs w:val="22"/>
        </w:rPr>
        <w:t xml:space="preserve"> optimized for industrial applications</w:t>
      </w:r>
      <w:r w:rsidR="00FD0E2D" w:rsidRPr="00FD0E2D">
        <w:rPr>
          <w:rFonts w:asciiTheme="minorHAnsi" w:eastAsia="Times New Roman" w:hAnsiTheme="minorHAnsi" w:cstheme="minorHAnsi"/>
          <w:sz w:val="22"/>
          <w:szCs w:val="22"/>
        </w:rPr>
        <w:t xml:space="preserve">. The integrated single-stage sensor cooling (TEC1) and several integrated image correction functions contribute significantly to the </w:t>
      </w:r>
      <w:r>
        <w:rPr>
          <w:rFonts w:asciiTheme="minorHAnsi" w:eastAsia="Times New Roman" w:hAnsiTheme="minorHAnsi" w:cstheme="minorHAnsi"/>
          <w:sz w:val="22"/>
          <w:szCs w:val="22"/>
        </w:rPr>
        <w:t>cameras</w:t>
      </w:r>
      <w:r w:rsidR="00F14C64">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00FD0E2D" w:rsidRPr="00FD0E2D">
        <w:rPr>
          <w:rFonts w:asciiTheme="minorHAnsi" w:eastAsia="Times New Roman" w:hAnsiTheme="minorHAnsi" w:cstheme="minorHAnsi"/>
          <w:sz w:val="22"/>
          <w:szCs w:val="22"/>
        </w:rPr>
        <w:t>excellent image quality.</w:t>
      </w:r>
      <w:r w:rsidR="002C31AF">
        <w:rPr>
          <w:rFonts w:asciiTheme="minorHAnsi" w:eastAsia="Times New Roman" w:hAnsiTheme="minorHAnsi" w:cstheme="minorHAnsi"/>
          <w:sz w:val="22"/>
          <w:szCs w:val="22"/>
        </w:rPr>
        <w:t xml:space="preserve"> </w:t>
      </w:r>
      <w:r w:rsidR="00F14C64">
        <w:rPr>
          <w:rFonts w:asciiTheme="minorHAnsi" w:eastAsia="Times New Roman" w:hAnsiTheme="minorHAnsi" w:cstheme="minorHAnsi"/>
          <w:sz w:val="22"/>
          <w:szCs w:val="22"/>
        </w:rPr>
        <w:t xml:space="preserve">In addition, </w:t>
      </w:r>
      <w:r w:rsidR="002C31AF" w:rsidRPr="002C31AF">
        <w:rPr>
          <w:rFonts w:asciiTheme="minorHAnsi" w:eastAsia="Times New Roman" w:hAnsiTheme="minorHAnsi" w:cstheme="minorHAnsi"/>
          <w:sz w:val="22"/>
          <w:szCs w:val="22"/>
        </w:rPr>
        <w:lastRenderedPageBreak/>
        <w:t xml:space="preserve">comprehensive I/O and GenICam standard </w:t>
      </w:r>
      <w:r w:rsidR="00271789">
        <w:rPr>
          <w:rFonts w:asciiTheme="minorHAnsi" w:eastAsia="Times New Roman" w:hAnsiTheme="minorHAnsi" w:cstheme="minorHAnsi"/>
          <w:sz w:val="22"/>
          <w:szCs w:val="22"/>
        </w:rPr>
        <w:t>compliant</w:t>
      </w:r>
      <w:r w:rsidR="002C31AF" w:rsidRPr="002C31AF">
        <w:rPr>
          <w:rFonts w:asciiTheme="minorHAnsi" w:eastAsia="Times New Roman" w:hAnsiTheme="minorHAnsi" w:cstheme="minorHAnsi"/>
          <w:sz w:val="22"/>
          <w:szCs w:val="22"/>
        </w:rPr>
        <w:t xml:space="preserve"> feature control options considerably simplify the</w:t>
      </w:r>
      <w:r>
        <w:rPr>
          <w:rFonts w:asciiTheme="minorHAnsi" w:eastAsia="Times New Roman" w:hAnsiTheme="minorHAnsi" w:cstheme="minorHAnsi"/>
          <w:sz w:val="22"/>
          <w:szCs w:val="22"/>
        </w:rPr>
        <w:t>ir</w:t>
      </w:r>
      <w:r w:rsidR="002C31AF" w:rsidRPr="002C31AF">
        <w:rPr>
          <w:rFonts w:asciiTheme="minorHAnsi" w:eastAsia="Times New Roman" w:hAnsiTheme="minorHAnsi" w:cstheme="minorHAnsi"/>
          <w:sz w:val="22"/>
          <w:szCs w:val="22"/>
        </w:rPr>
        <w:t xml:space="preserve"> system integration</w:t>
      </w:r>
      <w:r>
        <w:rPr>
          <w:rFonts w:asciiTheme="minorHAnsi" w:eastAsia="Times New Roman" w:hAnsiTheme="minorHAnsi" w:cstheme="minorHAnsi"/>
          <w:sz w:val="22"/>
          <w:szCs w:val="22"/>
        </w:rPr>
        <w:t>.</w:t>
      </w:r>
    </w:p>
    <w:tbl>
      <w:tblPr>
        <w:tblStyle w:val="Tabellenraster"/>
        <w:tblW w:w="8075" w:type="dxa"/>
        <w:tblLook w:val="04A0" w:firstRow="1" w:lastRow="0" w:firstColumn="1" w:lastColumn="0" w:noHBand="0" w:noVBand="1"/>
      </w:tblPr>
      <w:tblGrid>
        <w:gridCol w:w="3114"/>
        <w:gridCol w:w="2410"/>
        <w:gridCol w:w="2551"/>
      </w:tblGrid>
      <w:tr w:rsidR="00B72B84" w:rsidRPr="00543D07" w14:paraId="68AF780C" w14:textId="77777777" w:rsidTr="00B72B84">
        <w:tc>
          <w:tcPr>
            <w:tcW w:w="3114" w:type="dxa"/>
            <w:shd w:val="clear" w:color="auto" w:fill="D9D9D9" w:themeFill="background1" w:themeFillShade="D9"/>
          </w:tcPr>
          <w:p w14:paraId="4F6AF935"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43D07">
              <w:rPr>
                <w:rFonts w:asciiTheme="minorHAnsi" w:eastAsia="Times New Roman" w:hAnsiTheme="minorHAnsi" w:cstheme="minorHAnsi"/>
                <w:b/>
                <w:sz w:val="22"/>
                <w:szCs w:val="22"/>
                <w:lang w:val="de-DE"/>
              </w:rPr>
              <w:t>Model</w:t>
            </w:r>
          </w:p>
        </w:tc>
        <w:tc>
          <w:tcPr>
            <w:tcW w:w="2410" w:type="dxa"/>
            <w:vAlign w:val="center"/>
          </w:tcPr>
          <w:p w14:paraId="55E74A6F" w14:textId="3587062B"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Pr>
                <w:rFonts w:asciiTheme="minorHAnsi" w:eastAsia="Times New Roman" w:hAnsiTheme="minorHAnsi" w:cstheme="minorHAnsi"/>
                <w:b/>
                <w:sz w:val="22"/>
                <w:szCs w:val="22"/>
                <w:lang w:eastAsia="de-DE"/>
              </w:rPr>
              <w:t>Goldeye G-030 TEC1</w:t>
            </w:r>
          </w:p>
        </w:tc>
        <w:tc>
          <w:tcPr>
            <w:tcW w:w="2551" w:type="dxa"/>
            <w:vAlign w:val="center"/>
          </w:tcPr>
          <w:p w14:paraId="251F588C" w14:textId="781DFBC3"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266D23">
              <w:rPr>
                <w:rFonts w:asciiTheme="minorHAnsi" w:eastAsia="Times New Roman" w:hAnsiTheme="minorHAnsi" w:cstheme="minorHAnsi"/>
                <w:b/>
                <w:sz w:val="22"/>
                <w:szCs w:val="22"/>
                <w:lang w:eastAsia="de-DE"/>
              </w:rPr>
              <w:t>Goldeye G-130 TEC1</w:t>
            </w:r>
          </w:p>
        </w:tc>
      </w:tr>
      <w:tr w:rsidR="00B72B84" w:rsidRPr="00543D07" w14:paraId="64FA339E" w14:textId="77777777" w:rsidTr="00B72B84">
        <w:tc>
          <w:tcPr>
            <w:tcW w:w="3114" w:type="dxa"/>
            <w:shd w:val="clear" w:color="auto" w:fill="D9D9D9" w:themeFill="background1" w:themeFillShade="D9"/>
          </w:tcPr>
          <w:p w14:paraId="2E9D633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Sensor</w:t>
            </w:r>
          </w:p>
        </w:tc>
        <w:tc>
          <w:tcPr>
            <w:tcW w:w="2410" w:type="dxa"/>
          </w:tcPr>
          <w:p w14:paraId="66F3FC4F" w14:textId="0A385E3D"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Sony IMX991 SenSWIR</w:t>
            </w:r>
          </w:p>
        </w:tc>
        <w:tc>
          <w:tcPr>
            <w:tcW w:w="2551" w:type="dxa"/>
          </w:tcPr>
          <w:p w14:paraId="39235FE8" w14:textId="159AB0CB"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eastAsia="de-DE"/>
              </w:rPr>
              <w:t>Sony IMX990 SenSWIR</w:t>
            </w:r>
          </w:p>
        </w:tc>
      </w:tr>
      <w:tr w:rsidR="00B72B84" w:rsidRPr="00543D07" w14:paraId="66985453" w14:textId="77777777" w:rsidTr="00B72B84">
        <w:tc>
          <w:tcPr>
            <w:tcW w:w="3114" w:type="dxa"/>
            <w:shd w:val="clear" w:color="auto" w:fill="D9D9D9" w:themeFill="background1" w:themeFillShade="D9"/>
          </w:tcPr>
          <w:p w14:paraId="371CB1E2" w14:textId="0A266EC4"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val="de-DE"/>
              </w:rPr>
              <w:t>Optical format</w:t>
            </w:r>
          </w:p>
        </w:tc>
        <w:tc>
          <w:tcPr>
            <w:tcW w:w="2410" w:type="dxa"/>
          </w:tcPr>
          <w:p w14:paraId="62E0FC06" w14:textId="2C1C83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1/4</w:t>
            </w:r>
          </w:p>
        </w:tc>
        <w:tc>
          <w:tcPr>
            <w:tcW w:w="2551" w:type="dxa"/>
          </w:tcPr>
          <w:p w14:paraId="6C31529C" w14:textId="4922FA4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eastAsia="de-DE"/>
              </w:rPr>
              <w:t xml:space="preserve">Type </w:t>
            </w:r>
            <w:r>
              <w:rPr>
                <w:rFonts w:asciiTheme="minorHAnsi" w:eastAsia="Times New Roman" w:hAnsiTheme="minorHAnsi" w:cstheme="minorHAnsi"/>
                <w:bCs/>
                <w:sz w:val="22"/>
                <w:szCs w:val="22"/>
                <w:lang w:eastAsia="de-DE"/>
              </w:rPr>
              <w:t>1/2</w:t>
            </w:r>
          </w:p>
        </w:tc>
      </w:tr>
      <w:tr w:rsidR="00B72B84" w:rsidRPr="00543D07" w14:paraId="0C6755C2" w14:textId="77777777" w:rsidTr="00B72B84">
        <w:tc>
          <w:tcPr>
            <w:tcW w:w="3114" w:type="dxa"/>
            <w:shd w:val="clear" w:color="auto" w:fill="D9D9D9" w:themeFill="background1" w:themeFillShade="D9"/>
          </w:tcPr>
          <w:p w14:paraId="7CE7F147"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bookmarkStart w:id="2" w:name="_Hlk26946549"/>
            <w:r w:rsidRPr="00543D07">
              <w:rPr>
                <w:rFonts w:asciiTheme="minorHAnsi" w:eastAsia="Times New Roman" w:hAnsiTheme="minorHAnsi" w:cstheme="minorHAnsi"/>
                <w:bCs/>
                <w:sz w:val="22"/>
                <w:szCs w:val="22"/>
                <w:lang w:val="de-DE"/>
              </w:rPr>
              <w:t>Pixel size</w:t>
            </w:r>
          </w:p>
        </w:tc>
        <w:tc>
          <w:tcPr>
            <w:tcW w:w="2410" w:type="dxa"/>
          </w:tcPr>
          <w:p w14:paraId="69203E08" w14:textId="4DB2899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 xml:space="preserve">μm × </w:t>
            </w: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μm</w:t>
            </w:r>
          </w:p>
        </w:tc>
        <w:tc>
          <w:tcPr>
            <w:tcW w:w="2551" w:type="dxa"/>
          </w:tcPr>
          <w:p w14:paraId="14F8A1E2" w14:textId="75EAB07E"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 xml:space="preserve">μm × </w:t>
            </w:r>
            <w:r>
              <w:rPr>
                <w:rFonts w:asciiTheme="minorHAnsi" w:eastAsia="Times New Roman" w:hAnsiTheme="minorHAnsi" w:cstheme="minorHAnsi"/>
                <w:bCs/>
                <w:sz w:val="22"/>
                <w:szCs w:val="22"/>
                <w:lang w:eastAsia="de-DE"/>
              </w:rPr>
              <w:t xml:space="preserve">5 </w:t>
            </w:r>
            <w:r w:rsidRPr="00543D07">
              <w:rPr>
                <w:rFonts w:asciiTheme="minorHAnsi" w:eastAsia="Times New Roman" w:hAnsiTheme="minorHAnsi" w:cstheme="minorHAnsi"/>
                <w:bCs/>
                <w:sz w:val="22"/>
                <w:szCs w:val="22"/>
                <w:lang w:eastAsia="de-DE"/>
              </w:rPr>
              <w:t>μm</w:t>
            </w:r>
          </w:p>
        </w:tc>
      </w:tr>
      <w:bookmarkEnd w:id="2"/>
      <w:tr w:rsidR="00B72B84" w:rsidRPr="00543D07" w14:paraId="66C2046E" w14:textId="77777777" w:rsidTr="00B72B84">
        <w:tc>
          <w:tcPr>
            <w:tcW w:w="3114" w:type="dxa"/>
            <w:shd w:val="clear" w:color="auto" w:fill="D9D9D9" w:themeFill="background1" w:themeFillShade="D9"/>
          </w:tcPr>
          <w:p w14:paraId="73519A49" w14:textId="4D6D07C9"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Resolution</w:t>
            </w:r>
            <w:r>
              <w:rPr>
                <w:rFonts w:asciiTheme="minorHAnsi" w:eastAsia="Times New Roman" w:hAnsiTheme="minorHAnsi" w:cstheme="minorHAnsi"/>
                <w:bCs/>
                <w:sz w:val="22"/>
                <w:szCs w:val="22"/>
                <w:lang w:val="de-DE"/>
              </w:rPr>
              <w:t xml:space="preserve"> (H × V)</w:t>
            </w:r>
          </w:p>
        </w:tc>
        <w:tc>
          <w:tcPr>
            <w:tcW w:w="2410" w:type="dxa"/>
          </w:tcPr>
          <w:p w14:paraId="1C98E62C" w14:textId="65E1E0E6"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656 </w:t>
            </w:r>
            <w:r w:rsidR="003A3014"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520</w:t>
            </w:r>
          </w:p>
        </w:tc>
        <w:tc>
          <w:tcPr>
            <w:tcW w:w="2551" w:type="dxa"/>
          </w:tcPr>
          <w:p w14:paraId="30C2DF02" w14:textId="6386B04A"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266D23">
              <w:rPr>
                <w:rFonts w:asciiTheme="minorHAnsi" w:eastAsia="Times New Roman" w:hAnsiTheme="minorHAnsi" w:cstheme="minorHAnsi"/>
                <w:bCs/>
                <w:sz w:val="22"/>
                <w:szCs w:val="22"/>
                <w:lang w:val="de-DE"/>
              </w:rPr>
              <w:t xml:space="preserve">1280 </w:t>
            </w:r>
            <w:r w:rsidR="003A3014" w:rsidRPr="00543D07">
              <w:rPr>
                <w:rFonts w:asciiTheme="minorHAnsi" w:eastAsia="Times New Roman" w:hAnsiTheme="minorHAnsi" w:cstheme="minorHAnsi"/>
                <w:bCs/>
                <w:sz w:val="22"/>
                <w:szCs w:val="22"/>
                <w:lang w:eastAsia="de-DE"/>
              </w:rPr>
              <w:t>×</w:t>
            </w:r>
            <w:r w:rsidRPr="00266D23">
              <w:rPr>
                <w:rFonts w:asciiTheme="minorHAnsi" w:eastAsia="Times New Roman" w:hAnsiTheme="minorHAnsi" w:cstheme="minorHAnsi"/>
                <w:bCs/>
                <w:sz w:val="22"/>
                <w:szCs w:val="22"/>
                <w:lang w:val="de-DE"/>
              </w:rPr>
              <w:t xml:space="preserve"> 1024</w:t>
            </w:r>
          </w:p>
        </w:tc>
      </w:tr>
      <w:tr w:rsidR="00B72B84" w:rsidRPr="00543D07" w14:paraId="51EA4FFC" w14:textId="77777777" w:rsidTr="00B72B84">
        <w:tc>
          <w:tcPr>
            <w:tcW w:w="3114" w:type="dxa"/>
            <w:shd w:val="clear" w:color="auto" w:fill="D9D9D9" w:themeFill="background1" w:themeFillShade="D9"/>
          </w:tcPr>
          <w:p w14:paraId="6EF184AC" w14:textId="77777777" w:rsidR="00B72B84" w:rsidRPr="00543D07"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val="de-DE"/>
              </w:rPr>
            </w:pPr>
            <w:r w:rsidRPr="00543D07">
              <w:rPr>
                <w:rFonts w:asciiTheme="minorHAnsi" w:eastAsia="Times New Roman" w:hAnsiTheme="minorHAnsi" w:cstheme="minorHAnsi"/>
                <w:bCs/>
                <w:sz w:val="22"/>
                <w:szCs w:val="22"/>
                <w:lang w:val="de-DE"/>
              </w:rPr>
              <w:t>Frame rate</w:t>
            </w:r>
          </w:p>
        </w:tc>
        <w:tc>
          <w:tcPr>
            <w:tcW w:w="2410" w:type="dxa"/>
          </w:tcPr>
          <w:p w14:paraId="427BAE79" w14:textId="56EA61C0"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 xml:space="preserve">234 </w:t>
            </w:r>
            <w:r w:rsidRPr="00543D07">
              <w:rPr>
                <w:rFonts w:asciiTheme="minorHAnsi" w:eastAsia="Times New Roman" w:hAnsiTheme="minorHAnsi" w:cstheme="minorHAnsi"/>
                <w:bCs/>
                <w:sz w:val="22"/>
                <w:szCs w:val="22"/>
                <w:lang w:eastAsia="de-DE"/>
              </w:rPr>
              <w:t>fps</w:t>
            </w:r>
          </w:p>
        </w:tc>
        <w:tc>
          <w:tcPr>
            <w:tcW w:w="2551" w:type="dxa"/>
          </w:tcPr>
          <w:p w14:paraId="1DE138B1" w14:textId="4DB03C54"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Pr>
                <w:rFonts w:asciiTheme="minorHAnsi" w:eastAsia="Times New Roman" w:hAnsiTheme="minorHAnsi" w:cstheme="minorHAnsi"/>
                <w:bCs/>
                <w:sz w:val="22"/>
                <w:szCs w:val="22"/>
                <w:lang w:eastAsia="de-DE"/>
              </w:rPr>
              <w:t>94</w:t>
            </w:r>
            <w:r w:rsidRPr="00543D07">
              <w:rPr>
                <w:rFonts w:asciiTheme="minorHAnsi" w:eastAsia="Times New Roman" w:hAnsiTheme="minorHAnsi" w:cstheme="minorHAnsi"/>
                <w:bCs/>
                <w:sz w:val="22"/>
                <w:szCs w:val="22"/>
                <w:lang w:eastAsia="de-DE"/>
              </w:rPr>
              <w:t>fps</w:t>
            </w:r>
          </w:p>
        </w:tc>
      </w:tr>
      <w:tr w:rsidR="00B72B84" w:rsidRPr="00266D23" w14:paraId="5FD5A0F1" w14:textId="77777777" w:rsidTr="00B72B84">
        <w:tc>
          <w:tcPr>
            <w:tcW w:w="3114" w:type="dxa"/>
            <w:shd w:val="clear" w:color="auto" w:fill="D9D9D9" w:themeFill="background1" w:themeFillShade="D9"/>
          </w:tcPr>
          <w:p w14:paraId="296AA911" w14:textId="3E547B34" w:rsidR="00B72B84" w:rsidRPr="00266D23"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sidRPr="00266D23">
              <w:rPr>
                <w:rFonts w:asciiTheme="minorHAnsi" w:eastAsia="Times New Roman" w:hAnsiTheme="minorHAnsi" w:cstheme="minorHAnsi"/>
                <w:bCs/>
                <w:sz w:val="22"/>
                <w:szCs w:val="22"/>
              </w:rPr>
              <w:t xml:space="preserve">Cooling </w:t>
            </w:r>
            <w:r w:rsidR="00E6784F">
              <w:rPr>
                <w:rFonts w:asciiTheme="minorHAnsi" w:eastAsia="Times New Roman" w:hAnsiTheme="minorHAnsi" w:cstheme="minorHAnsi"/>
                <w:bCs/>
                <w:sz w:val="22"/>
                <w:szCs w:val="22"/>
              </w:rPr>
              <w:t>p</w:t>
            </w:r>
            <w:r w:rsidRPr="00266D23">
              <w:rPr>
                <w:rFonts w:asciiTheme="minorHAnsi" w:eastAsia="Times New Roman" w:hAnsiTheme="minorHAnsi" w:cstheme="minorHAnsi"/>
                <w:bCs/>
                <w:sz w:val="22"/>
                <w:szCs w:val="22"/>
              </w:rPr>
              <w:t>ower</w:t>
            </w:r>
          </w:p>
        </w:tc>
        <w:tc>
          <w:tcPr>
            <w:tcW w:w="2410" w:type="dxa"/>
          </w:tcPr>
          <w:p w14:paraId="7BE4B8BB" w14:textId="1B8B539E"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266D23">
              <w:rPr>
                <w:rFonts w:asciiTheme="minorHAnsi" w:eastAsia="Times New Roman" w:hAnsiTheme="minorHAnsi" w:cstheme="minorHAnsi"/>
                <w:bCs/>
                <w:sz w:val="22"/>
                <w:szCs w:val="22"/>
              </w:rPr>
              <w:t>max. ΔT=25 K</w:t>
            </w:r>
          </w:p>
        </w:tc>
        <w:tc>
          <w:tcPr>
            <w:tcW w:w="2551" w:type="dxa"/>
          </w:tcPr>
          <w:p w14:paraId="108FC9AF" w14:textId="72EED635" w:rsidR="00B72B84" w:rsidRDefault="00B72B84"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lang w:eastAsia="de-DE"/>
              </w:rPr>
            </w:pPr>
            <w:r w:rsidRPr="00266D23">
              <w:rPr>
                <w:rFonts w:asciiTheme="minorHAnsi" w:eastAsia="Times New Roman" w:hAnsiTheme="minorHAnsi" w:cstheme="minorHAnsi"/>
                <w:bCs/>
                <w:sz w:val="22"/>
                <w:szCs w:val="22"/>
                <w:lang w:eastAsia="de-DE"/>
              </w:rPr>
              <w:t>max. ΔT=25 K</w:t>
            </w:r>
          </w:p>
        </w:tc>
      </w:tr>
    </w:tbl>
    <w:p w14:paraId="56B7645B" w14:textId="77777777" w:rsidR="00FD0E2D" w:rsidRDefault="00FD0E2D" w:rsidP="00FD0E2D">
      <w:pPr>
        <w:pStyle w:val="bodytext"/>
        <w:spacing w:line="360" w:lineRule="auto"/>
        <w:rPr>
          <w:rFonts w:asciiTheme="minorHAnsi" w:eastAsia="Times New Roman" w:hAnsiTheme="minorHAnsi" w:cstheme="minorHAnsi"/>
          <w:b/>
          <w:bCs/>
          <w:sz w:val="22"/>
          <w:szCs w:val="22"/>
        </w:rPr>
      </w:pPr>
    </w:p>
    <w:p w14:paraId="011EF432" w14:textId="606D287E" w:rsidR="00FD0E2D" w:rsidRPr="00FD0E2D" w:rsidRDefault="00FD0E2D" w:rsidP="00FD0E2D">
      <w:pPr>
        <w:pStyle w:val="bodytext"/>
        <w:spacing w:line="360" w:lineRule="auto"/>
        <w:rPr>
          <w:rFonts w:asciiTheme="minorHAnsi" w:eastAsia="Times New Roman" w:hAnsiTheme="minorHAnsi" w:cstheme="minorHAnsi"/>
          <w:b/>
          <w:bCs/>
          <w:sz w:val="22"/>
          <w:szCs w:val="22"/>
        </w:rPr>
      </w:pPr>
      <w:r w:rsidRPr="00FD0E2D">
        <w:rPr>
          <w:rFonts w:asciiTheme="minorHAnsi" w:eastAsia="Times New Roman" w:hAnsiTheme="minorHAnsi" w:cstheme="minorHAnsi"/>
          <w:b/>
          <w:bCs/>
          <w:sz w:val="22"/>
          <w:szCs w:val="22"/>
        </w:rPr>
        <w:t>Allied Vision - The SWIR camera expert</w:t>
      </w:r>
    </w:p>
    <w:p w14:paraId="67B22E68" w14:textId="7D736992" w:rsidR="00FD0E2D" w:rsidRDefault="00FD0E2D" w:rsidP="00FD0E2D">
      <w:pPr>
        <w:pStyle w:val="bodytext"/>
        <w:spacing w:before="0" w:after="200" w:line="360" w:lineRule="auto"/>
        <w:rPr>
          <w:rFonts w:asciiTheme="minorHAnsi" w:eastAsia="Times New Roman" w:hAnsiTheme="minorHAnsi" w:cstheme="minorHAnsi"/>
          <w:sz w:val="22"/>
          <w:szCs w:val="22"/>
        </w:rPr>
      </w:pPr>
      <w:r w:rsidRPr="00FD0E2D">
        <w:rPr>
          <w:rFonts w:asciiTheme="minorHAnsi" w:eastAsia="Times New Roman" w:hAnsiTheme="minorHAnsi" w:cstheme="minorHAnsi"/>
          <w:sz w:val="22"/>
          <w:szCs w:val="22"/>
        </w:rPr>
        <w:t>Allied Vision has many years of experience in the development of short-wave infrared cameras with InGaAs sensor technology. The current product portfolio includes models with QVGA and VGA resolution with and without thermoelectric sensor cooling. For scientific applications, cameras with two-stage thermoelectric sensor cooling (TEC2)</w:t>
      </w:r>
      <w:r w:rsidR="006854F7">
        <w:rPr>
          <w:rFonts w:asciiTheme="minorHAnsi" w:eastAsia="Times New Roman" w:hAnsiTheme="minorHAnsi" w:cstheme="minorHAnsi"/>
          <w:sz w:val="22"/>
          <w:szCs w:val="22"/>
        </w:rPr>
        <w:t xml:space="preserve"> equipped with a </w:t>
      </w:r>
      <w:r w:rsidRPr="00FD0E2D">
        <w:rPr>
          <w:rFonts w:asciiTheme="minorHAnsi" w:eastAsia="Times New Roman" w:hAnsiTheme="minorHAnsi" w:cstheme="minorHAnsi"/>
          <w:sz w:val="22"/>
          <w:szCs w:val="22"/>
        </w:rPr>
        <w:t>nitrogen cooling chamber and fan are also available, which enable</w:t>
      </w:r>
      <w:r w:rsidR="00455D7F">
        <w:rPr>
          <w:rFonts w:asciiTheme="minorHAnsi" w:eastAsia="Times New Roman" w:hAnsiTheme="minorHAnsi" w:cstheme="minorHAnsi"/>
          <w:sz w:val="22"/>
          <w:szCs w:val="22"/>
        </w:rPr>
        <w:t>s</w:t>
      </w:r>
      <w:r w:rsidRPr="00FD0E2D">
        <w:rPr>
          <w:rFonts w:asciiTheme="minorHAnsi" w:eastAsia="Times New Roman" w:hAnsiTheme="minorHAnsi" w:cstheme="minorHAnsi"/>
          <w:sz w:val="22"/>
          <w:szCs w:val="22"/>
        </w:rPr>
        <w:t xml:space="preserve"> low-noise image acquisition with long exposure times. With this comprehensive expertise, Allied Vision provides optimized cameras with outstanding image quality in terms of homogeneity, </w:t>
      </w:r>
      <w:r w:rsidR="00271789" w:rsidRPr="00FD0E2D">
        <w:rPr>
          <w:rFonts w:asciiTheme="minorHAnsi" w:eastAsia="Times New Roman" w:hAnsiTheme="minorHAnsi" w:cstheme="minorHAnsi"/>
          <w:sz w:val="22"/>
          <w:szCs w:val="22"/>
        </w:rPr>
        <w:t>dynamics,</w:t>
      </w:r>
      <w:r w:rsidRPr="00FD0E2D">
        <w:rPr>
          <w:rFonts w:asciiTheme="minorHAnsi" w:eastAsia="Times New Roman" w:hAnsiTheme="minorHAnsi" w:cstheme="minorHAnsi"/>
          <w:sz w:val="22"/>
          <w:szCs w:val="22"/>
        </w:rPr>
        <w:t xml:space="preserve"> and linearity for a wide range of applications.</w:t>
      </w:r>
      <w:r w:rsidR="00271789">
        <w:rPr>
          <w:rFonts w:asciiTheme="minorHAnsi" w:eastAsia="Times New Roman" w:hAnsiTheme="minorHAnsi" w:cstheme="minorHAnsi"/>
          <w:sz w:val="22"/>
          <w:szCs w:val="22"/>
        </w:rPr>
        <w:t xml:space="preserve"> T</w:t>
      </w:r>
      <w:r w:rsidR="00271789" w:rsidRPr="00271789">
        <w:rPr>
          <w:rFonts w:asciiTheme="minorHAnsi" w:eastAsia="Times New Roman" w:hAnsiTheme="minorHAnsi" w:cstheme="minorHAnsi"/>
          <w:sz w:val="22"/>
          <w:szCs w:val="22"/>
        </w:rPr>
        <w:t xml:space="preserve">he high quality </w:t>
      </w:r>
      <w:r w:rsidR="00271789">
        <w:rPr>
          <w:rFonts w:asciiTheme="minorHAnsi" w:eastAsia="Times New Roman" w:hAnsiTheme="minorHAnsi" w:cstheme="minorHAnsi"/>
          <w:sz w:val="22"/>
          <w:szCs w:val="22"/>
        </w:rPr>
        <w:t xml:space="preserve">of Goldeye SWIR cameras </w:t>
      </w:r>
      <w:r w:rsidR="000A0D0A">
        <w:rPr>
          <w:rFonts w:asciiTheme="minorHAnsi" w:eastAsia="Times New Roman" w:hAnsiTheme="minorHAnsi" w:cstheme="minorHAnsi"/>
          <w:sz w:val="22"/>
          <w:szCs w:val="22"/>
        </w:rPr>
        <w:t>is emphasized</w:t>
      </w:r>
      <w:r w:rsidR="00271789">
        <w:rPr>
          <w:rFonts w:asciiTheme="minorHAnsi" w:eastAsia="Times New Roman" w:hAnsiTheme="minorHAnsi" w:cstheme="minorHAnsi"/>
          <w:sz w:val="22"/>
          <w:szCs w:val="22"/>
        </w:rPr>
        <w:t xml:space="preserve"> </w:t>
      </w:r>
      <w:r w:rsidR="00271789" w:rsidRPr="00271789">
        <w:rPr>
          <w:rFonts w:asciiTheme="minorHAnsi" w:eastAsia="Times New Roman" w:hAnsiTheme="minorHAnsi" w:cstheme="minorHAnsi"/>
          <w:sz w:val="22"/>
          <w:szCs w:val="22"/>
        </w:rPr>
        <w:t xml:space="preserve">by </w:t>
      </w:r>
      <w:r w:rsidR="00271789">
        <w:rPr>
          <w:rFonts w:asciiTheme="minorHAnsi" w:eastAsia="Times New Roman" w:hAnsiTheme="minorHAnsi" w:cstheme="minorHAnsi"/>
          <w:sz w:val="22"/>
          <w:szCs w:val="22"/>
        </w:rPr>
        <w:t>a</w:t>
      </w:r>
      <w:r w:rsidR="00271789" w:rsidRPr="00271789">
        <w:rPr>
          <w:rFonts w:asciiTheme="minorHAnsi" w:eastAsia="Times New Roman" w:hAnsiTheme="minorHAnsi" w:cstheme="minorHAnsi"/>
          <w:sz w:val="22"/>
          <w:szCs w:val="22"/>
        </w:rPr>
        <w:t xml:space="preserve"> 3-year guarantee, which is unique for SWIR cameras</w:t>
      </w:r>
      <w:r w:rsidR="00271789">
        <w:rPr>
          <w:rFonts w:asciiTheme="minorHAnsi" w:eastAsia="Times New Roman" w:hAnsiTheme="minorHAnsi" w:cstheme="minorHAnsi"/>
          <w:sz w:val="22"/>
          <w:szCs w:val="22"/>
        </w:rPr>
        <w:t xml:space="preserve"> in the market.</w:t>
      </w:r>
      <w:r w:rsidR="000A0D0A">
        <w:rPr>
          <w:rFonts w:asciiTheme="minorHAnsi" w:eastAsia="Times New Roman" w:hAnsiTheme="minorHAnsi" w:cstheme="minorHAnsi"/>
          <w:sz w:val="22"/>
          <w:szCs w:val="22"/>
        </w:rPr>
        <w:t xml:space="preserve">  The ease-of-use of Goldeye cameras </w:t>
      </w:r>
      <w:r w:rsidR="005C745D">
        <w:rPr>
          <w:rFonts w:asciiTheme="minorHAnsi" w:eastAsia="Times New Roman" w:hAnsiTheme="minorHAnsi" w:cstheme="minorHAnsi"/>
          <w:sz w:val="22"/>
          <w:szCs w:val="22"/>
        </w:rPr>
        <w:t>provide an unmatched out-of-the-box experience.</w:t>
      </w:r>
    </w:p>
    <w:p w14:paraId="6049B23B" w14:textId="77777777" w:rsidR="00FD0E2D" w:rsidRPr="00FD0E2D" w:rsidRDefault="00FD0E2D" w:rsidP="00FD0E2D">
      <w:pPr>
        <w:pStyle w:val="bodytext"/>
        <w:spacing w:before="0" w:after="200" w:line="360" w:lineRule="auto"/>
        <w:rPr>
          <w:rFonts w:asciiTheme="minorHAnsi" w:eastAsia="Times New Roman" w:hAnsiTheme="minorHAnsi" w:cstheme="minorHAnsi"/>
          <w:sz w:val="22"/>
          <w:szCs w:val="22"/>
        </w:rPr>
      </w:pPr>
    </w:p>
    <w:bookmarkEnd w:id="0"/>
    <w:p w14:paraId="58A88600" w14:textId="54298F42" w:rsidR="00CD1ABA" w:rsidRDefault="00CD1ABA">
      <w:pPr>
        <w:rPr>
          <w:rFonts w:eastAsia="Times New Roman" w:cstheme="minorHAnsi"/>
          <w:bCs/>
          <w:color w:val="000000"/>
          <w:u w:color="000000"/>
          <w:bdr w:val="nil"/>
          <w:lang w:val="en-US"/>
        </w:rPr>
      </w:pPr>
      <w:r w:rsidRPr="00F10640">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2D4596"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2D4596">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10EE" w14:textId="77777777" w:rsidR="005725B5" w:rsidRDefault="005725B5" w:rsidP="007457DE">
      <w:pPr>
        <w:spacing w:after="0" w:line="240" w:lineRule="auto"/>
      </w:pPr>
      <w:r>
        <w:separator/>
      </w:r>
    </w:p>
  </w:endnote>
  <w:endnote w:type="continuationSeparator" w:id="0">
    <w:p w14:paraId="5FD0F77F" w14:textId="77777777" w:rsidR="005725B5" w:rsidRDefault="005725B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739E" w14:textId="77777777" w:rsidR="005725B5" w:rsidRDefault="005725B5" w:rsidP="007457DE">
      <w:pPr>
        <w:spacing w:after="0" w:line="240" w:lineRule="auto"/>
      </w:pPr>
      <w:r>
        <w:separator/>
      </w:r>
    </w:p>
  </w:footnote>
  <w:footnote w:type="continuationSeparator" w:id="0">
    <w:p w14:paraId="2C3FC94E" w14:textId="77777777" w:rsidR="005725B5" w:rsidRDefault="005725B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6784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GwsDQ0MzczNbVQ0lEKTi0uzszPAykwrAUAlFsmDywAAAA="/>
    <w:docVar w:name="E-Porto::GUID" w:val="{79edbe04-4ccc-4c31-9528-7e9dc48025c6}"/>
  </w:docVars>
  <w:rsids>
    <w:rsidRoot w:val="007457DE"/>
    <w:rsid w:val="000006DD"/>
    <w:rsid w:val="000031C6"/>
    <w:rsid w:val="0000654A"/>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67C12"/>
    <w:rsid w:val="000701E5"/>
    <w:rsid w:val="00072A38"/>
    <w:rsid w:val="00072E18"/>
    <w:rsid w:val="00073C42"/>
    <w:rsid w:val="00074C2C"/>
    <w:rsid w:val="000752C8"/>
    <w:rsid w:val="000803A7"/>
    <w:rsid w:val="00080B1F"/>
    <w:rsid w:val="00083CD5"/>
    <w:rsid w:val="00084577"/>
    <w:rsid w:val="00086E96"/>
    <w:rsid w:val="00091479"/>
    <w:rsid w:val="00091D42"/>
    <w:rsid w:val="0009483D"/>
    <w:rsid w:val="00097C9E"/>
    <w:rsid w:val="000A0D0A"/>
    <w:rsid w:val="000A0F4F"/>
    <w:rsid w:val="000A219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0F69FB"/>
    <w:rsid w:val="00105D5D"/>
    <w:rsid w:val="00107938"/>
    <w:rsid w:val="00107F13"/>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2159"/>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4157"/>
    <w:rsid w:val="00215BAB"/>
    <w:rsid w:val="00217FDE"/>
    <w:rsid w:val="00221688"/>
    <w:rsid w:val="0022216E"/>
    <w:rsid w:val="002228F8"/>
    <w:rsid w:val="00225CC2"/>
    <w:rsid w:val="00236105"/>
    <w:rsid w:val="00244A49"/>
    <w:rsid w:val="002552BF"/>
    <w:rsid w:val="00260480"/>
    <w:rsid w:val="0026182A"/>
    <w:rsid w:val="00262ABB"/>
    <w:rsid w:val="00264B0E"/>
    <w:rsid w:val="002662FB"/>
    <w:rsid w:val="00266D23"/>
    <w:rsid w:val="002671EA"/>
    <w:rsid w:val="00271789"/>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C31AF"/>
    <w:rsid w:val="002D2ACD"/>
    <w:rsid w:val="002D4016"/>
    <w:rsid w:val="002D4596"/>
    <w:rsid w:val="002D7DD2"/>
    <w:rsid w:val="002E3EA5"/>
    <w:rsid w:val="002F430C"/>
    <w:rsid w:val="002F5778"/>
    <w:rsid w:val="002F6BF7"/>
    <w:rsid w:val="002F7B93"/>
    <w:rsid w:val="0030299B"/>
    <w:rsid w:val="00312E54"/>
    <w:rsid w:val="00316BC5"/>
    <w:rsid w:val="003235C4"/>
    <w:rsid w:val="003248C1"/>
    <w:rsid w:val="00324E2C"/>
    <w:rsid w:val="003254A8"/>
    <w:rsid w:val="0032636E"/>
    <w:rsid w:val="0033137E"/>
    <w:rsid w:val="003330CE"/>
    <w:rsid w:val="003336D6"/>
    <w:rsid w:val="003413BE"/>
    <w:rsid w:val="0034167C"/>
    <w:rsid w:val="00341974"/>
    <w:rsid w:val="00342197"/>
    <w:rsid w:val="00343733"/>
    <w:rsid w:val="00344629"/>
    <w:rsid w:val="0034769B"/>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3014"/>
    <w:rsid w:val="003B143B"/>
    <w:rsid w:val="003B1645"/>
    <w:rsid w:val="003B6528"/>
    <w:rsid w:val="003B6A59"/>
    <w:rsid w:val="003C1A53"/>
    <w:rsid w:val="003C1D50"/>
    <w:rsid w:val="003C3DC9"/>
    <w:rsid w:val="003C7117"/>
    <w:rsid w:val="003C7E47"/>
    <w:rsid w:val="003D4464"/>
    <w:rsid w:val="003D49FB"/>
    <w:rsid w:val="003E0E3C"/>
    <w:rsid w:val="003E3865"/>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076F"/>
    <w:rsid w:val="004513EC"/>
    <w:rsid w:val="0045393E"/>
    <w:rsid w:val="00454DE0"/>
    <w:rsid w:val="0045522E"/>
    <w:rsid w:val="00455D7F"/>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3ABF"/>
    <w:rsid w:val="004960B0"/>
    <w:rsid w:val="004A1460"/>
    <w:rsid w:val="004A2B93"/>
    <w:rsid w:val="004A7EA2"/>
    <w:rsid w:val="004B354E"/>
    <w:rsid w:val="004B4C70"/>
    <w:rsid w:val="004C07A5"/>
    <w:rsid w:val="004C0C7E"/>
    <w:rsid w:val="004D5665"/>
    <w:rsid w:val="004D68AB"/>
    <w:rsid w:val="004D72C9"/>
    <w:rsid w:val="004F145D"/>
    <w:rsid w:val="004F385B"/>
    <w:rsid w:val="004F6456"/>
    <w:rsid w:val="004F77D2"/>
    <w:rsid w:val="00501979"/>
    <w:rsid w:val="005062D3"/>
    <w:rsid w:val="00510191"/>
    <w:rsid w:val="00511F63"/>
    <w:rsid w:val="00512A3A"/>
    <w:rsid w:val="00517739"/>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25B5"/>
    <w:rsid w:val="00574285"/>
    <w:rsid w:val="00575826"/>
    <w:rsid w:val="00576F15"/>
    <w:rsid w:val="00580AC0"/>
    <w:rsid w:val="005867E1"/>
    <w:rsid w:val="00592F80"/>
    <w:rsid w:val="00593C81"/>
    <w:rsid w:val="00594E15"/>
    <w:rsid w:val="005B046D"/>
    <w:rsid w:val="005B1097"/>
    <w:rsid w:val="005B65BF"/>
    <w:rsid w:val="005B784C"/>
    <w:rsid w:val="005C1BF0"/>
    <w:rsid w:val="005C306C"/>
    <w:rsid w:val="005C4298"/>
    <w:rsid w:val="005C4DFB"/>
    <w:rsid w:val="005C56C2"/>
    <w:rsid w:val="005C745D"/>
    <w:rsid w:val="005D18BB"/>
    <w:rsid w:val="005D49E0"/>
    <w:rsid w:val="005E108B"/>
    <w:rsid w:val="005E1E98"/>
    <w:rsid w:val="005E7E86"/>
    <w:rsid w:val="005F2B80"/>
    <w:rsid w:val="005F7E54"/>
    <w:rsid w:val="006025EC"/>
    <w:rsid w:val="00602796"/>
    <w:rsid w:val="006031C3"/>
    <w:rsid w:val="00604495"/>
    <w:rsid w:val="006071DB"/>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395C"/>
    <w:rsid w:val="0068403F"/>
    <w:rsid w:val="0068459C"/>
    <w:rsid w:val="006854F7"/>
    <w:rsid w:val="006860D9"/>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2B24"/>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306"/>
    <w:rsid w:val="00774E1A"/>
    <w:rsid w:val="0077508C"/>
    <w:rsid w:val="007840A7"/>
    <w:rsid w:val="00785E90"/>
    <w:rsid w:val="00790290"/>
    <w:rsid w:val="007979A0"/>
    <w:rsid w:val="007A1687"/>
    <w:rsid w:val="007B346B"/>
    <w:rsid w:val="007B38CC"/>
    <w:rsid w:val="007B4AD9"/>
    <w:rsid w:val="007C6096"/>
    <w:rsid w:val="007C68F8"/>
    <w:rsid w:val="007C72FC"/>
    <w:rsid w:val="007C754E"/>
    <w:rsid w:val="007C7FDC"/>
    <w:rsid w:val="007D0FE2"/>
    <w:rsid w:val="007E231D"/>
    <w:rsid w:val="007E29C6"/>
    <w:rsid w:val="007F17F8"/>
    <w:rsid w:val="007F418B"/>
    <w:rsid w:val="007F4A86"/>
    <w:rsid w:val="007F5363"/>
    <w:rsid w:val="00804A03"/>
    <w:rsid w:val="0080554C"/>
    <w:rsid w:val="00805F23"/>
    <w:rsid w:val="0080743B"/>
    <w:rsid w:val="0081228E"/>
    <w:rsid w:val="00815019"/>
    <w:rsid w:val="00817283"/>
    <w:rsid w:val="008240B7"/>
    <w:rsid w:val="00830792"/>
    <w:rsid w:val="00830C28"/>
    <w:rsid w:val="00830D3A"/>
    <w:rsid w:val="0083287A"/>
    <w:rsid w:val="0084034D"/>
    <w:rsid w:val="0084292A"/>
    <w:rsid w:val="00842EB4"/>
    <w:rsid w:val="008477DB"/>
    <w:rsid w:val="00851025"/>
    <w:rsid w:val="008528DB"/>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1E1B"/>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43FB"/>
    <w:rsid w:val="0090041D"/>
    <w:rsid w:val="00913EEA"/>
    <w:rsid w:val="00915D67"/>
    <w:rsid w:val="00926C6A"/>
    <w:rsid w:val="00934194"/>
    <w:rsid w:val="0093521A"/>
    <w:rsid w:val="0093700F"/>
    <w:rsid w:val="009468E3"/>
    <w:rsid w:val="009517DC"/>
    <w:rsid w:val="00954B10"/>
    <w:rsid w:val="00955AF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EAE"/>
    <w:rsid w:val="009A1099"/>
    <w:rsid w:val="009A227C"/>
    <w:rsid w:val="009A25A5"/>
    <w:rsid w:val="009A29A4"/>
    <w:rsid w:val="009B2919"/>
    <w:rsid w:val="009C0F16"/>
    <w:rsid w:val="009C5D68"/>
    <w:rsid w:val="009D4B5D"/>
    <w:rsid w:val="009D503D"/>
    <w:rsid w:val="009E22BC"/>
    <w:rsid w:val="009E2844"/>
    <w:rsid w:val="009E300F"/>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970"/>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20B3"/>
    <w:rsid w:val="00AB537A"/>
    <w:rsid w:val="00AC09E4"/>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716"/>
    <w:rsid w:val="00B65CA6"/>
    <w:rsid w:val="00B72B84"/>
    <w:rsid w:val="00B80744"/>
    <w:rsid w:val="00B824D1"/>
    <w:rsid w:val="00B8266F"/>
    <w:rsid w:val="00B8375A"/>
    <w:rsid w:val="00B83E7C"/>
    <w:rsid w:val="00B86060"/>
    <w:rsid w:val="00B92114"/>
    <w:rsid w:val="00B92FED"/>
    <w:rsid w:val="00B94F61"/>
    <w:rsid w:val="00B96A59"/>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DC7"/>
    <w:rsid w:val="00C13B2F"/>
    <w:rsid w:val="00C15B81"/>
    <w:rsid w:val="00C16F37"/>
    <w:rsid w:val="00C31347"/>
    <w:rsid w:val="00C32943"/>
    <w:rsid w:val="00C35318"/>
    <w:rsid w:val="00C35D6E"/>
    <w:rsid w:val="00C4012A"/>
    <w:rsid w:val="00C435A7"/>
    <w:rsid w:val="00C465B8"/>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6E62"/>
    <w:rsid w:val="00D4223A"/>
    <w:rsid w:val="00D43E14"/>
    <w:rsid w:val="00D43F62"/>
    <w:rsid w:val="00D4678A"/>
    <w:rsid w:val="00D51BEF"/>
    <w:rsid w:val="00D56707"/>
    <w:rsid w:val="00D61C11"/>
    <w:rsid w:val="00D64C4D"/>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23F3"/>
    <w:rsid w:val="00DD3619"/>
    <w:rsid w:val="00DE4756"/>
    <w:rsid w:val="00DE6B6D"/>
    <w:rsid w:val="00DF1414"/>
    <w:rsid w:val="00DF1DA6"/>
    <w:rsid w:val="00DF3455"/>
    <w:rsid w:val="00E02358"/>
    <w:rsid w:val="00E023E3"/>
    <w:rsid w:val="00E02C53"/>
    <w:rsid w:val="00E04054"/>
    <w:rsid w:val="00E06E7B"/>
    <w:rsid w:val="00E07B7B"/>
    <w:rsid w:val="00E21F17"/>
    <w:rsid w:val="00E30738"/>
    <w:rsid w:val="00E324DC"/>
    <w:rsid w:val="00E328D8"/>
    <w:rsid w:val="00E3372A"/>
    <w:rsid w:val="00E342DE"/>
    <w:rsid w:val="00E35BC7"/>
    <w:rsid w:val="00E36554"/>
    <w:rsid w:val="00E51745"/>
    <w:rsid w:val="00E5781F"/>
    <w:rsid w:val="00E57B3B"/>
    <w:rsid w:val="00E6784F"/>
    <w:rsid w:val="00E678E8"/>
    <w:rsid w:val="00E75A3D"/>
    <w:rsid w:val="00E8659F"/>
    <w:rsid w:val="00E90137"/>
    <w:rsid w:val="00EA1208"/>
    <w:rsid w:val="00EA3950"/>
    <w:rsid w:val="00EA4263"/>
    <w:rsid w:val="00EA7F1C"/>
    <w:rsid w:val="00EB0209"/>
    <w:rsid w:val="00EB71DF"/>
    <w:rsid w:val="00EB7891"/>
    <w:rsid w:val="00EC13C8"/>
    <w:rsid w:val="00EC26CA"/>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14C64"/>
    <w:rsid w:val="00F17BF5"/>
    <w:rsid w:val="00F21A46"/>
    <w:rsid w:val="00F250B1"/>
    <w:rsid w:val="00F30A88"/>
    <w:rsid w:val="00F332B4"/>
    <w:rsid w:val="00F33F28"/>
    <w:rsid w:val="00F37B53"/>
    <w:rsid w:val="00F41B74"/>
    <w:rsid w:val="00F457EF"/>
    <w:rsid w:val="00F45A58"/>
    <w:rsid w:val="00F46CE4"/>
    <w:rsid w:val="00F53726"/>
    <w:rsid w:val="00F54173"/>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B245D"/>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106043015">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381">
      <w:bodyDiv w:val="1"/>
      <w:marLeft w:val="0"/>
      <w:marRight w:val="0"/>
      <w:marTop w:val="0"/>
      <w:marBottom w:val="0"/>
      <w:divBdr>
        <w:top w:val="none" w:sz="0" w:space="0" w:color="auto"/>
        <w:left w:val="none" w:sz="0" w:space="0" w:color="auto"/>
        <w:bottom w:val="none" w:sz="0" w:space="0" w:color="auto"/>
        <w:right w:val="none" w:sz="0" w:space="0" w:color="auto"/>
      </w:divBdr>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385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2020-10-07T11:46:00Z</cp:lastPrinted>
  <dcterms:created xsi:type="dcterms:W3CDTF">2021-07-27T12:15:00Z</dcterms:created>
  <dcterms:modified xsi:type="dcterms:W3CDTF">2021-07-28T12:47:00Z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