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58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95"/>
      </w:tblGrid>
      <w:tr w:rsidR="007805F5" w:rsidRPr="00C66269" w14:paraId="4AEAE6D2" w14:textId="77777777" w:rsidTr="006B5C80">
        <w:tc>
          <w:tcPr>
            <w:tcW w:w="7088" w:type="dxa"/>
          </w:tcPr>
          <w:p w14:paraId="32BA65FC" w14:textId="57F1585D"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Press Release</w:t>
            </w:r>
          </w:p>
        </w:tc>
        <w:tc>
          <w:tcPr>
            <w:tcW w:w="1495" w:type="dxa"/>
          </w:tcPr>
          <w:p w14:paraId="33E74911" w14:textId="76416E85" w:rsidR="007805F5" w:rsidRPr="00AF16BC" w:rsidRDefault="00C66269" w:rsidP="007805F5">
            <w:pPr>
              <w:spacing w:after="0"/>
              <w:ind w:right="177"/>
              <w:jc w:val="right"/>
              <w:rPr>
                <w:rFonts w:eastAsia="Calibri" w:cs="Times New Roman"/>
                <w:b/>
                <w:sz w:val="24"/>
                <w:lang w:val="en-US"/>
              </w:rPr>
            </w:pPr>
            <w:r>
              <w:rPr>
                <w:rFonts w:eastAsia="Calibri" w:cs="Times New Roman"/>
                <w:b/>
                <w:sz w:val="24"/>
                <w:lang w:val="en-US"/>
              </w:rPr>
              <w:t>13.11</w:t>
            </w:r>
            <w:r w:rsidR="00963F71" w:rsidRPr="00AF16BC">
              <w:rPr>
                <w:rFonts w:eastAsia="Calibri" w:cs="Times New Roman"/>
                <w:b/>
                <w:sz w:val="24"/>
                <w:lang w:val="en-US"/>
              </w:rPr>
              <w:t>.2017</w:t>
            </w:r>
          </w:p>
        </w:tc>
      </w:tr>
    </w:tbl>
    <w:p w14:paraId="645DDD23" w14:textId="01BC7C6C" w:rsidR="007805F5" w:rsidRPr="00AF16BC" w:rsidRDefault="00386FE7"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lang w:val="en-US"/>
        </w:rPr>
      </w:pPr>
      <w:r w:rsidRPr="00AF16BC">
        <w:rPr>
          <w:rFonts w:eastAsia="Calibri" w:cs="Times New Roman"/>
          <w:sz w:val="48"/>
          <w:lang w:val="en-US"/>
        </w:rPr>
        <w:t xml:space="preserve">Allied Vision </w:t>
      </w:r>
      <w:r w:rsidR="00C66269">
        <w:rPr>
          <w:rFonts w:eastAsia="Calibri" w:cs="Times New Roman"/>
          <w:sz w:val="48"/>
          <w:lang w:val="en-US"/>
        </w:rPr>
        <w:t>at the first</w:t>
      </w:r>
      <w:bookmarkStart w:id="1" w:name="_Hlk498081003"/>
      <w:r w:rsidR="00C66269">
        <w:rPr>
          <w:rFonts w:eastAsia="Calibri" w:cs="Times New Roman"/>
          <w:sz w:val="48"/>
          <w:lang w:val="en-US"/>
        </w:rPr>
        <w:t xml:space="preserve"> </w:t>
      </w:r>
      <w:bookmarkStart w:id="2" w:name="_Hlk498079792"/>
      <w:r w:rsidR="00C66269">
        <w:rPr>
          <w:rFonts w:eastAsia="Calibri" w:cs="Times New Roman"/>
          <w:sz w:val="48"/>
          <w:lang w:val="en-US"/>
        </w:rPr>
        <w:t>Autonomous Industrial Vehicle Technology Symposium</w:t>
      </w:r>
      <w:bookmarkEnd w:id="1"/>
      <w:bookmarkEnd w:id="2"/>
    </w:p>
    <w:p w14:paraId="759C73AD" w14:textId="6230437D" w:rsidR="00B62453" w:rsidRPr="00B1302E" w:rsidRDefault="00F84CBC"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color w:val="000000" w:themeColor="text1"/>
          <w:sz w:val="26"/>
          <w:szCs w:val="26"/>
          <w:lang w:val="en-US"/>
        </w:rPr>
      </w:pPr>
      <w:r w:rsidRPr="00B1302E">
        <w:rPr>
          <w:rFonts w:eastAsia="Calibri" w:cs="Times New Roman"/>
          <w:color w:val="000000" w:themeColor="text1"/>
          <w:sz w:val="26"/>
          <w:szCs w:val="26"/>
          <w:lang w:val="en-US"/>
        </w:rPr>
        <w:t xml:space="preserve">Allied Vision participates </w:t>
      </w:r>
      <w:r w:rsidR="00C66269" w:rsidRPr="00B1302E">
        <w:rPr>
          <w:rFonts w:eastAsia="Calibri" w:cs="Times New Roman"/>
          <w:color w:val="000000" w:themeColor="text1"/>
          <w:sz w:val="26"/>
          <w:szCs w:val="26"/>
          <w:lang w:val="en-US"/>
        </w:rPr>
        <w:t>as s</w:t>
      </w:r>
      <w:r w:rsidR="00B62453" w:rsidRPr="00B1302E">
        <w:rPr>
          <w:rFonts w:eastAsia="Calibri" w:cs="Times New Roman"/>
          <w:color w:val="000000" w:themeColor="text1"/>
          <w:sz w:val="26"/>
          <w:szCs w:val="26"/>
          <w:lang w:val="en-US"/>
        </w:rPr>
        <w:t>ponsor</w:t>
      </w:r>
      <w:r w:rsidRPr="00B1302E">
        <w:rPr>
          <w:rFonts w:eastAsia="Calibri" w:cs="Times New Roman"/>
          <w:color w:val="000000" w:themeColor="text1"/>
          <w:sz w:val="26"/>
          <w:szCs w:val="26"/>
          <w:lang w:val="en-US"/>
        </w:rPr>
        <w:t xml:space="preserve"> in</w:t>
      </w:r>
      <w:r w:rsidR="00B62453" w:rsidRPr="00B1302E">
        <w:rPr>
          <w:rFonts w:eastAsia="Calibri" w:cs="Times New Roman"/>
          <w:color w:val="000000" w:themeColor="text1"/>
          <w:sz w:val="26"/>
          <w:szCs w:val="26"/>
          <w:lang w:val="en-US"/>
        </w:rPr>
        <w:t xml:space="preserve"> the first </w:t>
      </w:r>
      <w:r w:rsidR="00C66269" w:rsidRPr="00B1302E">
        <w:rPr>
          <w:rFonts w:eastAsia="Calibri" w:cs="Times New Roman"/>
          <w:color w:val="000000" w:themeColor="text1"/>
          <w:sz w:val="26"/>
          <w:szCs w:val="26"/>
          <w:lang w:val="en-US"/>
        </w:rPr>
        <w:t>Autonomous Industrial Vehicle Technology Symposium, taking place in Cologne</w:t>
      </w:r>
      <w:r w:rsidR="008A0574">
        <w:rPr>
          <w:rFonts w:eastAsia="Calibri" w:cs="Times New Roman"/>
          <w:color w:val="000000" w:themeColor="text1"/>
          <w:sz w:val="26"/>
          <w:szCs w:val="26"/>
          <w:lang w:val="en-US"/>
        </w:rPr>
        <w:t xml:space="preserve"> </w:t>
      </w:r>
      <w:r w:rsidR="00C66269" w:rsidRPr="00B1302E">
        <w:rPr>
          <w:rFonts w:eastAsia="Calibri" w:cs="Times New Roman"/>
          <w:color w:val="000000" w:themeColor="text1"/>
          <w:sz w:val="26"/>
          <w:szCs w:val="26"/>
          <w:lang w:val="en-US"/>
        </w:rPr>
        <w:t>on November 14</w:t>
      </w:r>
      <w:r w:rsidR="00B62453" w:rsidRPr="00B1302E">
        <w:rPr>
          <w:rFonts w:eastAsia="Calibri" w:cs="Times New Roman"/>
          <w:color w:val="000000" w:themeColor="text1"/>
          <w:sz w:val="26"/>
          <w:szCs w:val="26"/>
          <w:lang w:val="en-US"/>
        </w:rPr>
        <w:t xml:space="preserve"> – </w:t>
      </w:r>
      <w:r w:rsidR="00C66269" w:rsidRPr="00B1302E">
        <w:rPr>
          <w:rFonts w:eastAsia="Calibri" w:cs="Times New Roman"/>
          <w:color w:val="000000" w:themeColor="text1"/>
          <w:sz w:val="26"/>
          <w:szCs w:val="26"/>
          <w:lang w:val="en-US"/>
        </w:rPr>
        <w:t>15</w:t>
      </w:r>
      <w:r w:rsidR="00233B96" w:rsidRPr="00B1302E">
        <w:rPr>
          <w:rFonts w:eastAsia="Calibri" w:cs="Times New Roman"/>
          <w:color w:val="000000" w:themeColor="text1"/>
          <w:sz w:val="26"/>
          <w:szCs w:val="26"/>
          <w:lang w:val="en-US"/>
        </w:rPr>
        <w:t>, 20</w:t>
      </w:r>
      <w:r w:rsidR="00B62453" w:rsidRPr="00B1302E">
        <w:rPr>
          <w:rFonts w:eastAsia="Calibri" w:cs="Times New Roman"/>
          <w:color w:val="000000" w:themeColor="text1"/>
          <w:sz w:val="26"/>
          <w:szCs w:val="26"/>
          <w:lang w:val="en-US"/>
        </w:rPr>
        <w:t>17</w:t>
      </w:r>
      <w:r w:rsidR="00CA1523" w:rsidRPr="00B1302E">
        <w:rPr>
          <w:rFonts w:eastAsia="Calibri" w:cs="Times New Roman"/>
          <w:color w:val="000000" w:themeColor="text1"/>
          <w:sz w:val="26"/>
          <w:szCs w:val="26"/>
          <w:lang w:val="en-US"/>
        </w:rPr>
        <w:t>.</w:t>
      </w:r>
    </w:p>
    <w:p w14:paraId="4B20C29E" w14:textId="3163DD42" w:rsidR="00C66269" w:rsidRDefault="00C66269" w:rsidP="00B1302E">
      <w:pPr>
        <w:tabs>
          <w:tab w:val="left" w:pos="708"/>
          <w:tab w:val="left" w:pos="1416"/>
          <w:tab w:val="left" w:pos="2124"/>
          <w:tab w:val="left" w:pos="2832"/>
          <w:tab w:val="left" w:pos="3540"/>
          <w:tab w:val="left" w:pos="4248"/>
          <w:tab w:val="left" w:pos="4956"/>
          <w:tab w:val="left" w:pos="7080"/>
          <w:tab w:val="left" w:pos="7788"/>
          <w:tab w:val="left" w:pos="8496"/>
        </w:tabs>
        <w:ind w:right="-235"/>
        <w:rPr>
          <w:rFonts w:eastAsia="Calibri" w:cs="Times New Roman"/>
          <w:color w:val="000000" w:themeColor="text1"/>
          <w:lang w:val="en-US"/>
        </w:rPr>
      </w:pPr>
      <w:r>
        <w:rPr>
          <w:rFonts w:eastAsia="Calibri" w:cs="Times New Roman"/>
          <w:i/>
          <w:color w:val="000000" w:themeColor="text1"/>
          <w:lang w:val="en-US"/>
        </w:rPr>
        <w:t>Stadtroda, November</w:t>
      </w:r>
      <w:r w:rsidR="003B06D9">
        <w:rPr>
          <w:rFonts w:eastAsia="Calibri" w:cs="Times New Roman"/>
          <w:i/>
          <w:color w:val="000000" w:themeColor="text1"/>
          <w:lang w:val="en-US"/>
        </w:rPr>
        <w:t xml:space="preserve"> 13</w:t>
      </w:r>
      <w:r w:rsidR="00AC3EEC" w:rsidRPr="00AF16BC">
        <w:rPr>
          <w:rFonts w:eastAsia="Calibri" w:cs="Times New Roman"/>
          <w:i/>
          <w:color w:val="000000" w:themeColor="text1"/>
          <w:lang w:val="en-US"/>
        </w:rPr>
        <w:t>, 2017</w:t>
      </w:r>
      <w:r w:rsidR="00AC3EEC" w:rsidRPr="00AF16BC">
        <w:rPr>
          <w:rFonts w:eastAsia="Calibri" w:cs="Times New Roman"/>
          <w:color w:val="000000" w:themeColor="text1"/>
          <w:lang w:val="en-US"/>
        </w:rPr>
        <w:t xml:space="preserve"> –  </w:t>
      </w:r>
      <w:r>
        <w:rPr>
          <w:rFonts w:eastAsia="Calibri" w:cs="Times New Roman"/>
          <w:color w:val="000000" w:themeColor="text1"/>
          <w:lang w:val="en-US"/>
        </w:rPr>
        <w:t>Allied Vision, one of the leading camera manufacturer</w:t>
      </w:r>
      <w:r w:rsidR="008D3544">
        <w:rPr>
          <w:rFonts w:eastAsia="Calibri" w:cs="Times New Roman"/>
          <w:color w:val="000000" w:themeColor="text1"/>
          <w:lang w:val="en-US"/>
        </w:rPr>
        <w:t>s for industrial applications</w:t>
      </w:r>
      <w:r>
        <w:rPr>
          <w:rFonts w:eastAsia="Calibri" w:cs="Times New Roman"/>
          <w:color w:val="000000" w:themeColor="text1"/>
          <w:lang w:val="en-US"/>
        </w:rPr>
        <w:t xml:space="preserve">, </w:t>
      </w:r>
      <w:r w:rsidR="008D3544">
        <w:rPr>
          <w:rFonts w:eastAsia="Calibri" w:cs="Times New Roman"/>
          <w:color w:val="000000" w:themeColor="text1"/>
          <w:lang w:val="en-US"/>
        </w:rPr>
        <w:t xml:space="preserve">is attending the new </w:t>
      </w:r>
      <w:r w:rsidR="00A824E1" w:rsidRPr="00A824E1">
        <w:rPr>
          <w:rFonts w:eastAsia="Calibri" w:cs="Times New Roman"/>
          <w:color w:val="000000" w:themeColor="text1"/>
          <w:lang w:val="en-US"/>
        </w:rPr>
        <w:t>Autonomous Industrial Vehicle Technology Symposium</w:t>
      </w:r>
      <w:r w:rsidR="008D3544">
        <w:rPr>
          <w:rFonts w:eastAsia="Calibri" w:cs="Times New Roman"/>
          <w:color w:val="000000" w:themeColor="text1"/>
          <w:lang w:val="en-US"/>
        </w:rPr>
        <w:t xml:space="preserve">, </w:t>
      </w:r>
      <w:r w:rsidR="00A824E1" w:rsidRPr="00C66269">
        <w:rPr>
          <w:rFonts w:eastAsia="Calibri" w:cs="Times New Roman"/>
          <w:color w:val="000000" w:themeColor="text1"/>
          <w:lang w:val="en-US"/>
        </w:rPr>
        <w:t>which takes place in Cologne</w:t>
      </w:r>
      <w:r w:rsidR="008A0574">
        <w:rPr>
          <w:rFonts w:eastAsia="Calibri" w:cs="Times New Roman"/>
          <w:color w:val="000000" w:themeColor="text1"/>
          <w:lang w:val="en-US"/>
        </w:rPr>
        <w:t>, Germany,</w:t>
      </w:r>
      <w:r w:rsidR="00A824E1" w:rsidRPr="00C66269">
        <w:rPr>
          <w:rFonts w:eastAsia="Calibri" w:cs="Times New Roman"/>
          <w:color w:val="000000" w:themeColor="text1"/>
          <w:lang w:val="en-US"/>
        </w:rPr>
        <w:t xml:space="preserve"> from </w:t>
      </w:r>
      <w:r w:rsidR="003C5765">
        <w:rPr>
          <w:rFonts w:eastAsia="Calibri" w:cs="Times New Roman"/>
          <w:color w:val="000000" w:themeColor="text1"/>
          <w:lang w:val="en-US"/>
        </w:rPr>
        <w:t>November 14</w:t>
      </w:r>
      <w:r w:rsidR="003C5765" w:rsidRPr="00C1257E">
        <w:rPr>
          <w:rFonts w:eastAsia="Calibri" w:cs="Times New Roman"/>
          <w:color w:val="000000" w:themeColor="text1"/>
          <w:vertAlign w:val="superscript"/>
          <w:lang w:val="en-US"/>
        </w:rPr>
        <w:t>th</w:t>
      </w:r>
      <w:r w:rsidR="003C5765">
        <w:rPr>
          <w:rFonts w:eastAsia="Calibri" w:cs="Times New Roman"/>
          <w:color w:val="000000" w:themeColor="text1"/>
          <w:lang w:val="en-US"/>
        </w:rPr>
        <w:t xml:space="preserve"> to 15</w:t>
      </w:r>
      <w:r w:rsidR="003C5765" w:rsidRPr="00C1257E">
        <w:rPr>
          <w:rFonts w:eastAsia="Calibri" w:cs="Times New Roman"/>
          <w:color w:val="000000" w:themeColor="text1"/>
          <w:vertAlign w:val="superscript"/>
          <w:lang w:val="en-US"/>
        </w:rPr>
        <w:t>th</w:t>
      </w:r>
      <w:r w:rsidR="003C5765">
        <w:rPr>
          <w:rFonts w:eastAsia="Calibri" w:cs="Times New Roman"/>
          <w:color w:val="000000" w:themeColor="text1"/>
          <w:lang w:val="en-US"/>
        </w:rPr>
        <w:t>,</w:t>
      </w:r>
      <w:r w:rsidR="00A754AE">
        <w:rPr>
          <w:rFonts w:eastAsia="Calibri" w:cs="Times New Roman"/>
          <w:color w:val="000000" w:themeColor="text1"/>
          <w:lang w:val="en-US"/>
        </w:rPr>
        <w:t xml:space="preserve"> </w:t>
      </w:r>
      <w:r w:rsidR="008D3544">
        <w:rPr>
          <w:rFonts w:eastAsia="Calibri" w:cs="Times New Roman"/>
          <w:color w:val="000000" w:themeColor="text1"/>
          <w:lang w:val="en-US"/>
        </w:rPr>
        <w:t>2017</w:t>
      </w:r>
      <w:r w:rsidR="00B1302E">
        <w:rPr>
          <w:rFonts w:eastAsia="Calibri" w:cs="Times New Roman"/>
          <w:color w:val="000000" w:themeColor="text1"/>
          <w:lang w:val="en-US"/>
        </w:rPr>
        <w:t xml:space="preserve">. It </w:t>
      </w:r>
      <w:r w:rsidR="00A824E1">
        <w:rPr>
          <w:rFonts w:eastAsia="Calibri" w:cs="Times New Roman"/>
          <w:color w:val="000000" w:themeColor="text1"/>
          <w:lang w:val="en-US"/>
        </w:rPr>
        <w:t>is</w:t>
      </w:r>
      <w:r w:rsidR="00A824E1" w:rsidRPr="00C66269">
        <w:rPr>
          <w:rFonts w:eastAsia="Calibri" w:cs="Times New Roman"/>
          <w:color w:val="000000" w:themeColor="text1"/>
          <w:lang w:val="en-US"/>
        </w:rPr>
        <w:t xml:space="preserve"> the world’s first conference and exhibition exclusively dedicated to the design and development of highly automated and unmanned construction, mining, agricultural, ind</w:t>
      </w:r>
      <w:bookmarkStart w:id="3" w:name="_GoBack"/>
      <w:bookmarkEnd w:id="3"/>
      <w:r w:rsidR="00A824E1" w:rsidRPr="00C66269">
        <w:rPr>
          <w:rFonts w:eastAsia="Calibri" w:cs="Times New Roman"/>
          <w:color w:val="000000" w:themeColor="text1"/>
          <w:lang w:val="en-US"/>
        </w:rPr>
        <w:t>us</w:t>
      </w:r>
      <w:r w:rsidR="008D3544">
        <w:rPr>
          <w:rFonts w:eastAsia="Calibri" w:cs="Times New Roman"/>
          <w:color w:val="000000" w:themeColor="text1"/>
          <w:lang w:val="en-US"/>
        </w:rPr>
        <w:t>trial</w:t>
      </w:r>
      <w:r w:rsidR="00C2752C">
        <w:rPr>
          <w:rFonts w:eastAsia="Calibri" w:cs="Times New Roman"/>
          <w:color w:val="000000" w:themeColor="text1"/>
          <w:lang w:val="en-US"/>
        </w:rPr>
        <w:t>,</w:t>
      </w:r>
      <w:r w:rsidR="008D3544">
        <w:rPr>
          <w:rFonts w:eastAsia="Calibri" w:cs="Times New Roman"/>
          <w:color w:val="000000" w:themeColor="text1"/>
          <w:lang w:val="en-US"/>
        </w:rPr>
        <w:t xml:space="preserve"> and off-highway vehicles.</w:t>
      </w:r>
      <w:r w:rsidR="00A824E1">
        <w:rPr>
          <w:rFonts w:eastAsia="Calibri" w:cs="Times New Roman"/>
          <w:color w:val="000000" w:themeColor="text1"/>
          <w:lang w:val="en-US"/>
        </w:rPr>
        <w:t xml:space="preserve"> As one of the sponsors of this event Allied Vision </w:t>
      </w:r>
      <w:r>
        <w:rPr>
          <w:rFonts w:eastAsia="Calibri" w:cs="Times New Roman"/>
          <w:color w:val="000000" w:themeColor="text1"/>
          <w:lang w:val="en-US"/>
        </w:rPr>
        <w:t>showc</w:t>
      </w:r>
      <w:r w:rsidR="00A824E1">
        <w:rPr>
          <w:rFonts w:eastAsia="Calibri" w:cs="Times New Roman"/>
          <w:color w:val="000000" w:themeColor="text1"/>
          <w:lang w:val="en-US"/>
        </w:rPr>
        <w:t>ases its broad camera portfolio</w:t>
      </w:r>
      <w:r w:rsidR="008D3544">
        <w:rPr>
          <w:rFonts w:eastAsia="Calibri" w:cs="Times New Roman"/>
          <w:color w:val="000000" w:themeColor="text1"/>
          <w:lang w:val="en-US"/>
        </w:rPr>
        <w:t xml:space="preserve"> for industrial applications</w:t>
      </w:r>
      <w:r w:rsidR="00A824E1">
        <w:rPr>
          <w:rFonts w:eastAsia="Calibri" w:cs="Times New Roman"/>
          <w:color w:val="000000" w:themeColor="text1"/>
          <w:lang w:val="en-US"/>
        </w:rPr>
        <w:t>, including the short-wave infrared Goldeye camera, especia</w:t>
      </w:r>
      <w:r w:rsidR="008D3544">
        <w:rPr>
          <w:rFonts w:eastAsia="Calibri" w:cs="Times New Roman"/>
          <w:color w:val="000000" w:themeColor="text1"/>
          <w:lang w:val="en-US"/>
        </w:rPr>
        <w:t>l</w:t>
      </w:r>
      <w:r w:rsidR="00A824E1">
        <w:rPr>
          <w:rFonts w:eastAsia="Calibri" w:cs="Times New Roman"/>
          <w:color w:val="000000" w:themeColor="text1"/>
          <w:lang w:val="en-US"/>
        </w:rPr>
        <w:t xml:space="preserve">ly designed for </w:t>
      </w:r>
      <w:r w:rsidR="003D0F90">
        <w:rPr>
          <w:rFonts w:eastAsia="Calibri" w:cs="Times New Roman"/>
          <w:color w:val="000000" w:themeColor="text1"/>
          <w:lang w:val="en-US"/>
        </w:rPr>
        <w:t>challenging application</w:t>
      </w:r>
      <w:r w:rsidR="008D3544">
        <w:rPr>
          <w:rFonts w:eastAsia="Calibri" w:cs="Times New Roman"/>
          <w:color w:val="000000" w:themeColor="text1"/>
          <w:lang w:val="en-US"/>
        </w:rPr>
        <w:t>s</w:t>
      </w:r>
      <w:r w:rsidR="003D0F90">
        <w:rPr>
          <w:rFonts w:eastAsia="Calibri" w:cs="Times New Roman"/>
          <w:color w:val="000000" w:themeColor="text1"/>
          <w:lang w:val="en-US"/>
        </w:rPr>
        <w:t xml:space="preserve"> "beyond the visible".</w:t>
      </w:r>
    </w:p>
    <w:p w14:paraId="28DAEA18" w14:textId="77777777" w:rsidR="00A754AE" w:rsidRDefault="00A754AE" w:rsidP="00A754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lang w:val="en-US"/>
        </w:rPr>
      </w:pPr>
      <w:r w:rsidRPr="003D0F90">
        <w:rPr>
          <w:rFonts w:eastAsia="Calibri" w:cs="Times New Roman"/>
          <w:b/>
          <w:color w:val="000000" w:themeColor="text1"/>
          <w:lang w:val="en-US"/>
        </w:rPr>
        <w:t>Goldeye – Excellence in Infrared</w:t>
      </w:r>
      <w:r>
        <w:rPr>
          <w:rFonts w:eastAsia="Calibri" w:cs="Times New Roman"/>
          <w:b/>
          <w:color w:val="000000" w:themeColor="text1"/>
          <w:lang w:val="en-US"/>
        </w:rPr>
        <w:br/>
      </w:r>
      <w:r>
        <w:rPr>
          <w:rFonts w:eastAsia="Calibri" w:cs="Times New Roman"/>
          <w:color w:val="000000" w:themeColor="text1"/>
          <w:lang w:val="en-US"/>
        </w:rPr>
        <w:t xml:space="preserve">Allied Vision's </w:t>
      </w:r>
      <w:r w:rsidRPr="003D0F90">
        <w:rPr>
          <w:rFonts w:eastAsia="Calibri" w:cs="Times New Roman"/>
          <w:color w:val="000000" w:themeColor="text1"/>
          <w:lang w:val="en-US"/>
        </w:rPr>
        <w:t>Goldeye cameras are equipped with InGaAs sensor technology making them sensitive in the short</w:t>
      </w:r>
      <w:r>
        <w:rPr>
          <w:rFonts w:eastAsia="Calibri" w:cs="Times New Roman"/>
          <w:color w:val="000000" w:themeColor="text1"/>
          <w:lang w:val="en-US"/>
        </w:rPr>
        <w:t>-</w:t>
      </w:r>
      <w:r w:rsidRPr="003D0F90">
        <w:rPr>
          <w:rFonts w:eastAsia="Calibri" w:cs="Times New Roman"/>
          <w:color w:val="000000" w:themeColor="text1"/>
          <w:lang w:val="en-US"/>
        </w:rPr>
        <w:t xml:space="preserve">wave infrared spectrum ranging from 900 </w:t>
      </w:r>
      <w:r>
        <w:rPr>
          <w:rFonts w:eastAsia="Calibri" w:cs="Times New Roman"/>
          <w:color w:val="000000" w:themeColor="text1"/>
          <w:lang w:val="en-US"/>
        </w:rPr>
        <w:t xml:space="preserve">nm </w:t>
      </w:r>
      <w:r w:rsidRPr="003D0F90">
        <w:rPr>
          <w:rFonts w:eastAsia="Calibri" w:cs="Times New Roman"/>
          <w:color w:val="000000" w:themeColor="text1"/>
          <w:lang w:val="en-US"/>
        </w:rPr>
        <w:t>to 1,700 nm. All Goldeye cameras have active thermoelectric cooling (TEC) to reduce noise and enable extended exposure times as well as constant image quality. Goldeye cameras can be operated at very high frame rates and capture outstanding low-noise images. They are the perfect choice for industrial applications beyond the visible spectrum.</w:t>
      </w:r>
    </w:p>
    <w:p w14:paraId="389DA0B3" w14:textId="19CF95E3" w:rsidR="008D3544" w:rsidRPr="00A754AE" w:rsidRDefault="00A754AE" w:rsidP="008D3544">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lang w:val="en-US"/>
        </w:rPr>
      </w:pPr>
      <w:r w:rsidRPr="00A754AE">
        <w:rPr>
          <w:rFonts w:eastAsia="Calibri" w:cs="Times New Roman"/>
          <w:b/>
          <w:color w:val="000000" w:themeColor="text1"/>
          <w:lang w:val="en-US"/>
        </w:rPr>
        <w:t>Autonomous Industrial Vehicle Technology Symposium</w:t>
      </w:r>
      <w:r>
        <w:rPr>
          <w:rFonts w:eastAsia="Calibri" w:cs="Times New Roman"/>
          <w:b/>
          <w:color w:val="000000" w:themeColor="text1"/>
          <w:lang w:val="en-US"/>
        </w:rPr>
        <w:br/>
      </w:r>
      <w:r w:rsidR="00C66269" w:rsidRPr="00C66269">
        <w:rPr>
          <w:rFonts w:eastAsia="Calibri" w:cs="Times New Roman"/>
          <w:color w:val="000000" w:themeColor="text1"/>
          <w:lang w:val="en-US"/>
        </w:rPr>
        <w:t xml:space="preserve">The symposium will bring together R&amp;D engineers, robotics experts, OEMs, autonomous vehicle systems hardware and software engineers, test and development experts, and heads of design and engineering from around the world to discuss, debate and </w:t>
      </w:r>
      <w:r w:rsidR="00A84467" w:rsidRPr="00C66269">
        <w:rPr>
          <w:rFonts w:eastAsia="Calibri" w:cs="Times New Roman"/>
          <w:color w:val="000000" w:themeColor="text1"/>
          <w:lang w:val="en-US"/>
        </w:rPr>
        <w:t>analy</w:t>
      </w:r>
      <w:r w:rsidR="00A84467">
        <w:rPr>
          <w:rFonts w:eastAsia="Calibri" w:cs="Times New Roman"/>
          <w:color w:val="000000" w:themeColor="text1"/>
          <w:lang w:val="en-US"/>
        </w:rPr>
        <w:t>z</w:t>
      </w:r>
      <w:r w:rsidR="00A84467" w:rsidRPr="00C66269">
        <w:rPr>
          <w:rFonts w:eastAsia="Calibri" w:cs="Times New Roman"/>
          <w:color w:val="000000" w:themeColor="text1"/>
          <w:lang w:val="en-US"/>
        </w:rPr>
        <w:t xml:space="preserve">e </w:t>
      </w:r>
      <w:r w:rsidR="00C66269" w:rsidRPr="00C66269">
        <w:rPr>
          <w:rFonts w:eastAsia="Calibri" w:cs="Times New Roman"/>
          <w:color w:val="000000" w:themeColor="text1"/>
          <w:lang w:val="en-US"/>
        </w:rPr>
        <w:t>the growing possibilities and future developments for autonomous vehicle technology, unmanned systems</w:t>
      </w:r>
      <w:r w:rsidR="00A537B5">
        <w:rPr>
          <w:rFonts w:eastAsia="Calibri" w:cs="Times New Roman"/>
          <w:color w:val="000000" w:themeColor="text1"/>
          <w:lang w:val="en-US"/>
        </w:rPr>
        <w:t>,</w:t>
      </w:r>
      <w:r w:rsidR="00C66269" w:rsidRPr="00C66269">
        <w:rPr>
          <w:rFonts w:eastAsia="Calibri" w:cs="Times New Roman"/>
          <w:color w:val="000000" w:themeColor="text1"/>
          <w:lang w:val="en-US"/>
        </w:rPr>
        <w:t xml:space="preserve"> and robotics for commercial and off-highway application. </w:t>
      </w:r>
      <w:r w:rsidRPr="008D3544">
        <w:rPr>
          <w:rFonts w:eastAsia="Calibri" w:cs="Times New Roman"/>
          <w:color w:val="000000" w:themeColor="text1"/>
          <w:lang w:val="en-US"/>
        </w:rPr>
        <w:t>Visitors can meet Allied Vision's experts durin</w:t>
      </w:r>
      <w:r>
        <w:rPr>
          <w:rFonts w:eastAsia="Calibri" w:cs="Times New Roman"/>
          <w:color w:val="000000" w:themeColor="text1"/>
          <w:lang w:val="en-US"/>
        </w:rPr>
        <w:t>g the networking sessions at the</w:t>
      </w:r>
      <w:r w:rsidRPr="008D3544">
        <w:rPr>
          <w:rFonts w:eastAsia="Calibri" w:cs="Times New Roman"/>
          <w:color w:val="000000" w:themeColor="text1"/>
          <w:lang w:val="en-US"/>
        </w:rPr>
        <w:t xml:space="preserve"> booth, display area,</w:t>
      </w:r>
      <w:r>
        <w:rPr>
          <w:rFonts w:eastAsia="Calibri" w:cs="Times New Roman"/>
          <w:color w:val="000000" w:themeColor="text1"/>
          <w:lang w:val="en-US"/>
        </w:rPr>
        <w:t xml:space="preserve"> Level 4, Congress Center East, Messe Köln.</w:t>
      </w:r>
    </w:p>
    <w:p w14:paraId="56B414E7" w14:textId="0B7663CE" w:rsidR="006B5C80" w:rsidRDefault="00F84CBC" w:rsidP="007805F5">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Pr>
          <w:rFonts w:eastAsia="Calibri" w:cs="Times New Roman"/>
          <w:color w:val="000000" w:themeColor="text1"/>
          <w:lang w:val="en-US"/>
        </w:rPr>
        <w:t xml:space="preserve">Registration, additional </w:t>
      </w:r>
      <w:r w:rsidR="00B62453" w:rsidRPr="00B62453">
        <w:rPr>
          <w:rFonts w:eastAsia="Calibri" w:cs="Times New Roman"/>
          <w:color w:val="000000" w:themeColor="text1"/>
          <w:lang w:val="en-US"/>
        </w:rPr>
        <w:t>informat</w:t>
      </w:r>
      <w:r>
        <w:rPr>
          <w:rFonts w:eastAsia="Calibri" w:cs="Times New Roman"/>
          <w:color w:val="000000" w:themeColor="text1"/>
          <w:lang w:val="en-US"/>
        </w:rPr>
        <w:t>ion and the complete</w:t>
      </w:r>
      <w:r w:rsidR="00233B96">
        <w:rPr>
          <w:rFonts w:eastAsia="Calibri" w:cs="Times New Roman"/>
          <w:color w:val="000000" w:themeColor="text1"/>
          <w:lang w:val="en-US"/>
        </w:rPr>
        <w:t xml:space="preserve"> program</w:t>
      </w:r>
      <w:r w:rsidR="00BD2E54">
        <w:rPr>
          <w:rFonts w:eastAsia="Calibri" w:cs="Times New Roman"/>
          <w:color w:val="000000" w:themeColor="text1"/>
          <w:lang w:val="en-US"/>
        </w:rPr>
        <w:t xml:space="preserve"> </w:t>
      </w:r>
      <w:r>
        <w:rPr>
          <w:rFonts w:eastAsia="Calibri" w:cs="Times New Roman"/>
          <w:color w:val="000000" w:themeColor="text1"/>
          <w:lang w:val="en-US"/>
        </w:rPr>
        <w:t xml:space="preserve">can be found </w:t>
      </w:r>
      <w:r w:rsidR="00BD2E54">
        <w:rPr>
          <w:rFonts w:eastAsia="Calibri" w:cs="Times New Roman"/>
          <w:color w:val="000000" w:themeColor="text1"/>
          <w:lang w:val="en-US"/>
        </w:rPr>
        <w:t>on:</w:t>
      </w:r>
      <w:r w:rsidR="00233B96">
        <w:rPr>
          <w:rFonts w:eastAsia="Calibri" w:cs="Times New Roman"/>
          <w:color w:val="000000" w:themeColor="text1"/>
          <w:lang w:val="en-US"/>
        </w:rPr>
        <w:br/>
      </w:r>
      <w:hyperlink r:id="rId8" w:history="1">
        <w:r w:rsidR="00A754AE" w:rsidRPr="00F07903">
          <w:rPr>
            <w:rStyle w:val="Hyperlink"/>
            <w:rFonts w:eastAsia="Calibri" w:cs="Times New Roman"/>
            <w:lang w:val="en-US"/>
          </w:rPr>
          <w:t>www.autonomousivt.com</w:t>
        </w:r>
      </w:hyperlink>
    </w:p>
    <w:p w14:paraId="1EBCF445" w14:textId="57DF7C46" w:rsidR="00A754AE" w:rsidRDefault="00A754AE" w:rsidP="00A311AE">
      <w:pPr>
        <w:spacing w:after="160" w:line="259" w:lineRule="auto"/>
        <w:rPr>
          <w:rFonts w:ascii="Calibri" w:eastAsia="Calibri" w:hAnsi="Calibri" w:cs="Times New Roman"/>
          <w:b/>
          <w:sz w:val="20"/>
          <w:lang w:val="en-US"/>
        </w:rPr>
      </w:pPr>
    </w:p>
    <w:p w14:paraId="104D3033" w14:textId="77777777" w:rsidR="00A754AE" w:rsidRDefault="00A754AE">
      <w:pPr>
        <w:spacing w:after="160" w:line="259" w:lineRule="auto"/>
        <w:rPr>
          <w:rFonts w:ascii="Calibri" w:eastAsia="Calibri" w:hAnsi="Calibri" w:cs="Times New Roman"/>
          <w:b/>
          <w:sz w:val="20"/>
          <w:lang w:val="en-US"/>
        </w:rPr>
      </w:pPr>
      <w:r>
        <w:rPr>
          <w:rFonts w:ascii="Calibri" w:eastAsia="Calibri" w:hAnsi="Calibri" w:cs="Times New Roman"/>
          <w:b/>
          <w:sz w:val="20"/>
          <w:lang w:val="en-US"/>
        </w:rPr>
        <w:br w:type="page"/>
      </w:r>
    </w:p>
    <w:p w14:paraId="3DF50097" w14:textId="2573E818" w:rsidR="00A311AE" w:rsidRDefault="00A311AE" w:rsidP="00A311AE">
      <w:pPr>
        <w:spacing w:after="160" w:line="259" w:lineRule="auto"/>
        <w:rPr>
          <w:rFonts w:ascii="Calibri" w:eastAsia="Calibri" w:hAnsi="Calibri" w:cs="Times New Roman"/>
          <w:sz w:val="20"/>
          <w:lang w:val="en-US"/>
        </w:rPr>
      </w:pPr>
      <w:r w:rsidRPr="00097670">
        <w:rPr>
          <w:rFonts w:ascii="Calibri" w:eastAsia="Calibri" w:hAnsi="Calibri" w:cs="Times New Roman"/>
          <w:b/>
          <w:sz w:val="20"/>
          <w:lang w:val="en-US"/>
        </w:rPr>
        <w:lastRenderedPageBreak/>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The company has eight locations in Germany, Canada, the United States, Singapore, China, France, and the UK, and is represented by a network of distribution partners in over 30 countries</w:t>
      </w:r>
      <w:r w:rsidR="00A754AE">
        <w:rPr>
          <w:rFonts w:ascii="Calibri" w:eastAsia="Calibri" w:hAnsi="Calibri" w:cs="Times New Roman"/>
          <w:sz w:val="20"/>
          <w:lang w:val="en-US"/>
        </w:rPr>
        <w:t xml:space="preserve">. </w:t>
      </w:r>
      <w:r w:rsidR="00A754AE">
        <w:rPr>
          <w:rFonts w:ascii="Calibri" w:eastAsia="Calibri" w:hAnsi="Calibri" w:cs="Times New Roman"/>
          <w:sz w:val="20"/>
          <w:lang w:val="en-US"/>
        </w:rPr>
        <w:br/>
      </w:r>
      <w:hyperlink r:id="rId9" w:history="1">
        <w:r w:rsidR="00A754AE" w:rsidRPr="00F07903">
          <w:rPr>
            <w:rStyle w:val="Hyperlink"/>
            <w:rFonts w:ascii="Calibri" w:eastAsia="Calibri" w:hAnsi="Calibri" w:cs="Times New Roman"/>
            <w:sz w:val="20"/>
            <w:lang w:val="en-US"/>
          </w:rPr>
          <w:t>www.alliedvision.com</w:t>
        </w:r>
      </w:hyperlink>
    </w:p>
    <w:p w14:paraId="5FE2E6E1" w14:textId="6A9B9EAF" w:rsidR="00A754AE" w:rsidRPr="00097670" w:rsidRDefault="00A754AE" w:rsidP="00A311AE">
      <w:pPr>
        <w:spacing w:after="160" w:line="259" w:lineRule="auto"/>
        <w:rPr>
          <w:rFonts w:ascii="Calibri" w:eastAsia="Calibri" w:hAnsi="Calibri" w:cs="Times New Roman"/>
          <w:b/>
          <w:sz w:val="20"/>
          <w:lang w:val="en-US"/>
        </w:rPr>
      </w:pPr>
    </w:p>
    <w:p w14:paraId="61A7BBE8" w14:textId="4AA795FD" w:rsidR="00A754AE" w:rsidRDefault="00A311AE" w:rsidP="00A311AE">
      <w:pPr>
        <w:spacing w:line="240" w:lineRule="auto"/>
        <w:rPr>
          <w:rFonts w:ascii="Calibri" w:eastAsia="Calibri" w:hAnsi="Calibri" w:cs="Times New Roman"/>
          <w:sz w:val="20"/>
          <w:u w:val="single"/>
          <w:lang w:val="en-US"/>
        </w:rPr>
      </w:pPr>
      <w:r w:rsidRPr="00097670">
        <w:rPr>
          <w:rFonts w:ascii="Calibri" w:eastAsia="Calibri" w:hAnsi="Calibri" w:cs="Times New Roman"/>
          <w:b/>
          <w:sz w:val="20"/>
          <w:lang w:val="en-US"/>
        </w:rPr>
        <w:t>Contact (Company Headquarters):</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Allied Vision Technologies </w:t>
      </w:r>
      <w:r w:rsidR="00A754AE">
        <w:rPr>
          <w:rFonts w:ascii="Calibri" w:eastAsia="Calibri" w:hAnsi="Calibri" w:cs="Times New Roman"/>
          <w:sz w:val="20"/>
          <w:lang w:val="en-US"/>
        </w:rPr>
        <w:t>GmbH, Taschenweg 2a,</w:t>
      </w:r>
      <w:r w:rsidRPr="00097670">
        <w:rPr>
          <w:rFonts w:ascii="Calibri" w:eastAsia="Calibri" w:hAnsi="Calibri" w:cs="Times New Roman"/>
          <w:sz w:val="20"/>
          <w:lang w:val="en-US"/>
        </w:rPr>
        <w:t xml:space="preserve"> 07646 Stadtroda, Germany</w:t>
      </w:r>
      <w:r w:rsidRPr="00097670">
        <w:rPr>
          <w:rFonts w:ascii="Calibri" w:eastAsia="Calibri" w:hAnsi="Calibri" w:cs="Times New Roman"/>
          <w:sz w:val="20"/>
          <w:lang w:val="en-US"/>
        </w:rPr>
        <w:br/>
        <w:t>T</w:t>
      </w:r>
      <w:r w:rsidR="00612628">
        <w:rPr>
          <w:rFonts w:ascii="Calibri" w:eastAsia="Calibri" w:hAnsi="Calibri" w:cs="Times New Roman"/>
          <w:sz w:val="20"/>
          <w:lang w:val="en-US"/>
        </w:rPr>
        <w:t>//</w:t>
      </w:r>
      <w:r w:rsidR="00A754AE">
        <w:rPr>
          <w:rFonts w:ascii="Calibri" w:eastAsia="Calibri" w:hAnsi="Calibri" w:cs="Times New Roman"/>
          <w:sz w:val="20"/>
          <w:lang w:val="en-US"/>
        </w:rPr>
        <w:t xml:space="preserve"> +49 36428/677-0 </w:t>
      </w:r>
      <w:r w:rsidRPr="00097670">
        <w:rPr>
          <w:rFonts w:ascii="Calibri" w:eastAsia="Calibri" w:hAnsi="Calibri" w:cs="Times New Roman"/>
          <w:sz w:val="20"/>
          <w:lang w:val="en-US"/>
        </w:rPr>
        <w:t xml:space="preserve"> F</w:t>
      </w:r>
      <w:r w:rsidR="00612628">
        <w:rPr>
          <w:rFonts w:ascii="Calibri" w:eastAsia="Calibri" w:hAnsi="Calibri" w:cs="Times New Roman"/>
          <w:sz w:val="20"/>
          <w:lang w:val="en-US"/>
        </w:rPr>
        <w:t>//</w:t>
      </w:r>
      <w:r w:rsidR="00A754AE">
        <w:rPr>
          <w:rFonts w:ascii="Calibri" w:eastAsia="Calibri" w:hAnsi="Calibri" w:cs="Times New Roman"/>
          <w:sz w:val="20"/>
          <w:lang w:val="en-US"/>
        </w:rPr>
        <w:t xml:space="preserve"> +49 36428/677-24 </w:t>
      </w:r>
      <w:r w:rsidRPr="00097670">
        <w:rPr>
          <w:rFonts w:ascii="Calibri" w:eastAsia="Calibri" w:hAnsi="Calibri" w:cs="Times New Roman"/>
          <w:sz w:val="20"/>
          <w:lang w:val="en-US"/>
        </w:rPr>
        <w:t xml:space="preserve"> </w:t>
      </w:r>
      <w:r w:rsidR="00612628">
        <w:rPr>
          <w:rFonts w:ascii="Calibri" w:eastAsia="Calibri" w:hAnsi="Calibri" w:cs="Times New Roman"/>
          <w:sz w:val="20"/>
          <w:lang w:val="en-US"/>
        </w:rPr>
        <w:t xml:space="preserve">E// </w:t>
      </w:r>
      <w:hyperlink r:id="rId10" w:history="1">
        <w:r w:rsidR="00A754AE" w:rsidRPr="00F07903">
          <w:rPr>
            <w:rStyle w:val="Hyperlink"/>
            <w:rFonts w:ascii="Calibri" w:eastAsia="Calibri" w:hAnsi="Calibri" w:cs="Times New Roman"/>
            <w:sz w:val="20"/>
            <w:lang w:val="en-US"/>
          </w:rPr>
          <w:t>info@alliedvision.com</w:t>
        </w:r>
      </w:hyperlink>
    </w:p>
    <w:p w14:paraId="42B76280" w14:textId="77777777" w:rsidR="00A311AE" w:rsidRPr="008A0574"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u w:color="000000"/>
          <w:bdr w:val="nil"/>
          <w:lang w:val="en-US" w:eastAsia="de-DE"/>
        </w:rPr>
      </w:pPr>
      <w:r w:rsidRPr="008A0574">
        <w:rPr>
          <w:rFonts w:ascii="Calibri" w:eastAsia="Arial Unicode MS" w:hAnsi="Calibri" w:cs="Arial Unicode MS"/>
          <w:b/>
          <w:bCs/>
          <w:sz w:val="20"/>
          <w:szCs w:val="20"/>
          <w:u w:color="000000"/>
          <w:bdr w:val="nil"/>
          <w:lang w:val="en-US" w:eastAsia="de-DE"/>
        </w:rPr>
        <w:t>Media contact:</w:t>
      </w:r>
    </w:p>
    <w:p w14:paraId="39C4FCE0" w14:textId="77777777" w:rsidR="00A311AE" w:rsidRPr="00A754AE" w:rsidRDefault="00A311AE" w:rsidP="00A311AE">
      <w:pPr>
        <w:spacing w:after="0" w:line="240" w:lineRule="auto"/>
        <w:rPr>
          <w:rFonts w:ascii="Calibri" w:eastAsia="Calibri" w:hAnsi="Calibri" w:cs="Times New Roman"/>
          <w:sz w:val="20"/>
        </w:rPr>
      </w:pPr>
      <w:r w:rsidRPr="00A754AE">
        <w:rPr>
          <w:rFonts w:ascii="Calibri" w:eastAsia="Calibri" w:hAnsi="Calibri" w:cs="Times New Roman"/>
          <w:sz w:val="20"/>
        </w:rPr>
        <w:t>Nathalie Többen</w:t>
      </w:r>
    </w:p>
    <w:p w14:paraId="5525EE99" w14:textId="1FC53B73" w:rsidR="00A311AE" w:rsidRPr="00A754AE" w:rsidRDefault="00A754AE" w:rsidP="00A311AE">
      <w:pPr>
        <w:spacing w:after="0" w:line="240" w:lineRule="auto"/>
        <w:rPr>
          <w:rFonts w:ascii="Calibri" w:eastAsia="Calibri" w:hAnsi="Calibri" w:cs="Times New Roman"/>
          <w:sz w:val="20"/>
        </w:rPr>
      </w:pPr>
      <w:r>
        <w:rPr>
          <w:rFonts w:ascii="Calibri" w:eastAsia="Calibri" w:hAnsi="Calibri" w:cs="Times New Roman"/>
          <w:sz w:val="20"/>
        </w:rPr>
        <w:t xml:space="preserve">Allied Vision Technologies GmbH, </w:t>
      </w:r>
      <w:r w:rsidR="00A311AE" w:rsidRPr="00A754AE">
        <w:rPr>
          <w:rFonts w:ascii="Calibri" w:eastAsia="Calibri" w:hAnsi="Calibri" w:cs="Times New Roman"/>
          <w:sz w:val="20"/>
        </w:rPr>
        <w:t>Klaus-Groth-Str. 1</w:t>
      </w:r>
      <w:r>
        <w:rPr>
          <w:rFonts w:ascii="Calibri" w:eastAsia="Calibri" w:hAnsi="Calibri" w:cs="Times New Roman"/>
          <w:sz w:val="20"/>
        </w:rPr>
        <w:t>,</w:t>
      </w:r>
      <w:r w:rsidR="00A311AE" w:rsidRPr="00A754AE">
        <w:rPr>
          <w:rFonts w:ascii="Calibri" w:eastAsia="Calibri" w:hAnsi="Calibri" w:cs="Times New Roman"/>
          <w:sz w:val="20"/>
        </w:rPr>
        <w:t xml:space="preserve"> 22926 Ahrensburg, Germany</w:t>
      </w:r>
    </w:p>
    <w:p w14:paraId="074CEAE5" w14:textId="3C12B025" w:rsidR="00A311AE" w:rsidRPr="00A754AE" w:rsidRDefault="00A311AE" w:rsidP="00A754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val="single"/>
          <w:bdr w:val="nil"/>
          <w:lang w:val="fr-FR" w:eastAsia="de-DE"/>
        </w:rPr>
      </w:pPr>
      <w:r w:rsidRPr="00097670">
        <w:rPr>
          <w:rFonts w:ascii="Calibri" w:eastAsia="Arial Unicode MS" w:hAnsi="Calibri" w:cs="Arial Unicode MS"/>
          <w:bCs/>
          <w:sz w:val="20"/>
          <w:szCs w:val="20"/>
          <w:u w:color="000000"/>
          <w:bdr w:val="nil"/>
          <w:lang w:val="fr-FR" w:eastAsia="de-DE"/>
        </w:rPr>
        <w:t>T</w:t>
      </w:r>
      <w:r w:rsidR="00612628">
        <w:rPr>
          <w:rFonts w:ascii="Calibri" w:eastAsia="Arial Unicode MS" w:hAnsi="Calibri" w:cs="Arial Unicode MS"/>
          <w:bCs/>
          <w:sz w:val="20"/>
          <w:szCs w:val="20"/>
          <w:u w:color="000000"/>
          <w:bdr w:val="nil"/>
          <w:lang w:val="fr-FR" w:eastAsia="de-DE"/>
        </w:rPr>
        <w:t>//</w:t>
      </w:r>
      <w:r w:rsidR="00A754AE">
        <w:rPr>
          <w:rFonts w:ascii="Calibri" w:eastAsia="Arial Unicode MS" w:hAnsi="Calibri" w:cs="Arial Unicode MS"/>
          <w:bCs/>
          <w:sz w:val="20"/>
          <w:szCs w:val="20"/>
          <w:u w:color="000000"/>
          <w:bdr w:val="nil"/>
          <w:lang w:val="fr-FR" w:eastAsia="de-DE"/>
        </w:rPr>
        <w:t xml:space="preserve"> +49 4102/6688-194 </w:t>
      </w:r>
      <w:r w:rsidRPr="00A754AE">
        <w:rPr>
          <w:rFonts w:ascii="Calibri" w:eastAsia="Arial Unicode MS" w:hAnsi="Calibri" w:cs="Arial Unicode MS"/>
          <w:bCs/>
          <w:sz w:val="20"/>
          <w:szCs w:val="20"/>
          <w:u w:color="000000"/>
          <w:bdr w:val="nil"/>
          <w:lang w:eastAsia="de-DE"/>
        </w:rPr>
        <w:t xml:space="preserve"> </w:t>
      </w:r>
      <w:r w:rsidRPr="00097670">
        <w:rPr>
          <w:rFonts w:ascii="Calibri" w:eastAsia="Arial Unicode MS" w:hAnsi="Calibri" w:cs="Arial Unicode MS"/>
          <w:bCs/>
          <w:sz w:val="20"/>
          <w:szCs w:val="20"/>
          <w:u w:color="000000"/>
          <w:bdr w:val="nil"/>
          <w:lang w:val="fr-FR" w:eastAsia="de-DE"/>
        </w:rPr>
        <w:t>F</w:t>
      </w:r>
      <w:r w:rsidR="00612628">
        <w:rPr>
          <w:rFonts w:ascii="Calibri" w:eastAsia="Arial Unicode MS" w:hAnsi="Calibri" w:cs="Arial Unicode MS"/>
          <w:bCs/>
          <w:sz w:val="20"/>
          <w:szCs w:val="20"/>
          <w:u w:color="000000"/>
          <w:bdr w:val="nil"/>
          <w:lang w:val="fr-FR" w:eastAsia="de-DE"/>
        </w:rPr>
        <w:t>//</w:t>
      </w:r>
      <w:r w:rsidR="00A754AE">
        <w:rPr>
          <w:rFonts w:ascii="Calibri" w:eastAsia="Arial Unicode MS" w:hAnsi="Calibri" w:cs="Arial Unicode MS"/>
          <w:bCs/>
          <w:sz w:val="20"/>
          <w:szCs w:val="20"/>
          <w:u w:color="000000"/>
          <w:bdr w:val="nil"/>
          <w:lang w:val="fr-FR" w:eastAsia="de-DE"/>
        </w:rPr>
        <w:t xml:space="preserve"> +49 4102/6688-10 </w:t>
      </w:r>
      <w:r w:rsidRPr="00A754AE">
        <w:rPr>
          <w:rFonts w:ascii="Calibri" w:eastAsia="Arial Unicode MS" w:hAnsi="Calibri" w:cs="Arial Unicode MS"/>
          <w:bCs/>
          <w:sz w:val="20"/>
          <w:szCs w:val="20"/>
          <w:u w:color="000000"/>
          <w:bdr w:val="nil"/>
          <w:lang w:eastAsia="de-DE"/>
        </w:rPr>
        <w:t xml:space="preserve"> </w:t>
      </w:r>
      <w:r w:rsidR="00612628" w:rsidRPr="00A754AE">
        <w:rPr>
          <w:rFonts w:ascii="Calibri" w:eastAsia="Arial Unicode MS" w:hAnsi="Calibri" w:cs="Arial Unicode MS"/>
          <w:bCs/>
          <w:sz w:val="20"/>
          <w:szCs w:val="20"/>
          <w:u w:color="000000"/>
          <w:bdr w:val="nil"/>
          <w:lang w:eastAsia="de-DE"/>
        </w:rPr>
        <w:t xml:space="preserve">E// </w:t>
      </w:r>
      <w:hyperlink r:id="rId11" w:history="1">
        <w:r w:rsidR="00A754AE" w:rsidRPr="00A754AE">
          <w:rPr>
            <w:rStyle w:val="Hyperlink"/>
            <w:rFonts w:ascii="Calibri" w:eastAsia="Arial Unicode MS" w:hAnsi="Calibri" w:cs="Arial Unicode MS"/>
            <w:sz w:val="20"/>
            <w:szCs w:val="20"/>
            <w:bdr w:val="nil"/>
            <w:lang w:val="fr-FR" w:eastAsia="de-DE"/>
          </w:rPr>
          <w:t>nathalie.toebben@alliedvision.com</w:t>
        </w:r>
      </w:hyperlink>
    </w:p>
    <w:p w14:paraId="2E0F171C" w14:textId="77777777" w:rsidR="00A754AE" w:rsidRPr="00A754AE" w:rsidRDefault="00A754AE" w:rsidP="00A754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p>
    <w:sectPr w:rsidR="00A754AE" w:rsidRPr="00A754AE" w:rsidSect="00B1302E">
      <w:headerReference w:type="default" r:id="rId12"/>
      <w:pgSz w:w="12240" w:h="15840"/>
      <w:pgMar w:top="1418" w:right="1892"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7644" w14:textId="77777777" w:rsidR="00AD0468" w:rsidRDefault="00AD0468" w:rsidP="0027324E">
      <w:pPr>
        <w:spacing w:after="0" w:line="240" w:lineRule="auto"/>
      </w:pPr>
      <w:r>
        <w:separator/>
      </w:r>
    </w:p>
  </w:endnote>
  <w:endnote w:type="continuationSeparator" w:id="0">
    <w:p w14:paraId="3098D337" w14:textId="77777777" w:rsidR="00AD0468" w:rsidRDefault="00AD0468"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65E8" w14:textId="77777777" w:rsidR="00AD0468" w:rsidRDefault="00AD0468" w:rsidP="0027324E">
      <w:pPr>
        <w:spacing w:after="0" w:line="240" w:lineRule="auto"/>
      </w:pPr>
      <w:r>
        <w:separator/>
      </w:r>
    </w:p>
  </w:footnote>
  <w:footnote w:type="continuationSeparator" w:id="0">
    <w:p w14:paraId="561F99D7" w14:textId="77777777" w:rsidR="00AD0468" w:rsidRDefault="00AD0468"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2"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8A0574"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734C"/>
    <w:rsid w:val="000F7DC0"/>
    <w:rsid w:val="00105F4A"/>
    <w:rsid w:val="00155B16"/>
    <w:rsid w:val="00161091"/>
    <w:rsid w:val="00162362"/>
    <w:rsid w:val="00173CC0"/>
    <w:rsid w:val="001A1D54"/>
    <w:rsid w:val="001A74A9"/>
    <w:rsid w:val="00201512"/>
    <w:rsid w:val="00211817"/>
    <w:rsid w:val="00232490"/>
    <w:rsid w:val="00233045"/>
    <w:rsid w:val="00233B96"/>
    <w:rsid w:val="00252C6D"/>
    <w:rsid w:val="00266AF9"/>
    <w:rsid w:val="0027324E"/>
    <w:rsid w:val="00285B26"/>
    <w:rsid w:val="0029365B"/>
    <w:rsid w:val="00297158"/>
    <w:rsid w:val="002A1E77"/>
    <w:rsid w:val="002A75C0"/>
    <w:rsid w:val="002A7C87"/>
    <w:rsid w:val="002B31AA"/>
    <w:rsid w:val="002B4C8B"/>
    <w:rsid w:val="002E4EC3"/>
    <w:rsid w:val="002F3E18"/>
    <w:rsid w:val="002F3E95"/>
    <w:rsid w:val="00320D5D"/>
    <w:rsid w:val="00342C62"/>
    <w:rsid w:val="003456E1"/>
    <w:rsid w:val="00364B65"/>
    <w:rsid w:val="00383830"/>
    <w:rsid w:val="00386102"/>
    <w:rsid w:val="00386CC9"/>
    <w:rsid w:val="00386FE7"/>
    <w:rsid w:val="003B06D9"/>
    <w:rsid w:val="003C5765"/>
    <w:rsid w:val="003D0F90"/>
    <w:rsid w:val="003F1DD9"/>
    <w:rsid w:val="0040406F"/>
    <w:rsid w:val="004137A6"/>
    <w:rsid w:val="00424896"/>
    <w:rsid w:val="004402FA"/>
    <w:rsid w:val="00471C8E"/>
    <w:rsid w:val="00476E53"/>
    <w:rsid w:val="00493A4B"/>
    <w:rsid w:val="004A12B4"/>
    <w:rsid w:val="004A1CF8"/>
    <w:rsid w:val="004A25F3"/>
    <w:rsid w:val="004F40FC"/>
    <w:rsid w:val="004F6661"/>
    <w:rsid w:val="00513B13"/>
    <w:rsid w:val="00544A90"/>
    <w:rsid w:val="0054551B"/>
    <w:rsid w:val="00545B0E"/>
    <w:rsid w:val="00555BF3"/>
    <w:rsid w:val="00566A54"/>
    <w:rsid w:val="005B0010"/>
    <w:rsid w:val="005B2394"/>
    <w:rsid w:val="005C51A3"/>
    <w:rsid w:val="005F02F1"/>
    <w:rsid w:val="00606831"/>
    <w:rsid w:val="00612628"/>
    <w:rsid w:val="00690AEE"/>
    <w:rsid w:val="006B15F9"/>
    <w:rsid w:val="006B5C80"/>
    <w:rsid w:val="006C0C5B"/>
    <w:rsid w:val="006C5018"/>
    <w:rsid w:val="006C51DE"/>
    <w:rsid w:val="006F5ED3"/>
    <w:rsid w:val="0070131E"/>
    <w:rsid w:val="00701C1D"/>
    <w:rsid w:val="00722345"/>
    <w:rsid w:val="00755692"/>
    <w:rsid w:val="00760B1B"/>
    <w:rsid w:val="007748A8"/>
    <w:rsid w:val="007805F5"/>
    <w:rsid w:val="007810A2"/>
    <w:rsid w:val="0079347B"/>
    <w:rsid w:val="007A6431"/>
    <w:rsid w:val="007E0665"/>
    <w:rsid w:val="007E1C01"/>
    <w:rsid w:val="007F0061"/>
    <w:rsid w:val="008333A7"/>
    <w:rsid w:val="00844A11"/>
    <w:rsid w:val="00863B3F"/>
    <w:rsid w:val="008A0574"/>
    <w:rsid w:val="008A7EE5"/>
    <w:rsid w:val="008B2C2A"/>
    <w:rsid w:val="008D2839"/>
    <w:rsid w:val="008D3544"/>
    <w:rsid w:val="008E6023"/>
    <w:rsid w:val="008F4F18"/>
    <w:rsid w:val="0090418F"/>
    <w:rsid w:val="00947328"/>
    <w:rsid w:val="009500CA"/>
    <w:rsid w:val="009577F6"/>
    <w:rsid w:val="00963F71"/>
    <w:rsid w:val="009647B8"/>
    <w:rsid w:val="009669ED"/>
    <w:rsid w:val="00975E11"/>
    <w:rsid w:val="00976C44"/>
    <w:rsid w:val="00977FD5"/>
    <w:rsid w:val="009808D5"/>
    <w:rsid w:val="009B75A2"/>
    <w:rsid w:val="009D4610"/>
    <w:rsid w:val="00A311AE"/>
    <w:rsid w:val="00A3272A"/>
    <w:rsid w:val="00A37638"/>
    <w:rsid w:val="00A537B5"/>
    <w:rsid w:val="00A540E7"/>
    <w:rsid w:val="00A54C42"/>
    <w:rsid w:val="00A66D1B"/>
    <w:rsid w:val="00A754AE"/>
    <w:rsid w:val="00A824E1"/>
    <w:rsid w:val="00A84467"/>
    <w:rsid w:val="00A97D35"/>
    <w:rsid w:val="00AB58D1"/>
    <w:rsid w:val="00AC3EEC"/>
    <w:rsid w:val="00AC59CB"/>
    <w:rsid w:val="00AC68C1"/>
    <w:rsid w:val="00AC772A"/>
    <w:rsid w:val="00AD0468"/>
    <w:rsid w:val="00AD1376"/>
    <w:rsid w:val="00AD4CD4"/>
    <w:rsid w:val="00AF16BC"/>
    <w:rsid w:val="00B05232"/>
    <w:rsid w:val="00B1302E"/>
    <w:rsid w:val="00B32EDA"/>
    <w:rsid w:val="00B34E13"/>
    <w:rsid w:val="00B35E8B"/>
    <w:rsid w:val="00B420D5"/>
    <w:rsid w:val="00B62453"/>
    <w:rsid w:val="00BA7D37"/>
    <w:rsid w:val="00BD2E54"/>
    <w:rsid w:val="00BD558E"/>
    <w:rsid w:val="00BF0C0F"/>
    <w:rsid w:val="00C01112"/>
    <w:rsid w:val="00C1257E"/>
    <w:rsid w:val="00C2752C"/>
    <w:rsid w:val="00C277D6"/>
    <w:rsid w:val="00C37036"/>
    <w:rsid w:val="00C40193"/>
    <w:rsid w:val="00C62C05"/>
    <w:rsid w:val="00C65EEE"/>
    <w:rsid w:val="00C66269"/>
    <w:rsid w:val="00C76544"/>
    <w:rsid w:val="00C76C33"/>
    <w:rsid w:val="00C840F4"/>
    <w:rsid w:val="00C84B7C"/>
    <w:rsid w:val="00CA0071"/>
    <w:rsid w:val="00CA1523"/>
    <w:rsid w:val="00CB3E7C"/>
    <w:rsid w:val="00CE0F38"/>
    <w:rsid w:val="00CE630E"/>
    <w:rsid w:val="00CF322F"/>
    <w:rsid w:val="00D22B33"/>
    <w:rsid w:val="00D3514C"/>
    <w:rsid w:val="00D40260"/>
    <w:rsid w:val="00D502F8"/>
    <w:rsid w:val="00D536FD"/>
    <w:rsid w:val="00D6725D"/>
    <w:rsid w:val="00D7088F"/>
    <w:rsid w:val="00D75748"/>
    <w:rsid w:val="00DE16E5"/>
    <w:rsid w:val="00E04875"/>
    <w:rsid w:val="00E26232"/>
    <w:rsid w:val="00E314DC"/>
    <w:rsid w:val="00E4761F"/>
    <w:rsid w:val="00E52AE8"/>
    <w:rsid w:val="00E7537D"/>
    <w:rsid w:val="00EA4994"/>
    <w:rsid w:val="00F32022"/>
    <w:rsid w:val="00F3222F"/>
    <w:rsid w:val="00F609DB"/>
    <w:rsid w:val="00F7337A"/>
    <w:rsid w:val="00F7441D"/>
    <w:rsid w:val="00F84CBC"/>
    <w:rsid w:val="00F864E7"/>
    <w:rsid w:val="00FC3D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styleId="NichtaufgelsteErwhnung">
    <w:name w:val="Unresolved Mention"/>
    <w:basedOn w:val="Absatz-Standardschriftart"/>
    <w:uiPriority w:val="99"/>
    <w:semiHidden/>
    <w:unhideWhenUsed/>
    <w:rsid w:val="00C662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3782">
      <w:bodyDiv w:val="1"/>
      <w:marLeft w:val="0"/>
      <w:marRight w:val="0"/>
      <w:marTop w:val="0"/>
      <w:marBottom w:val="0"/>
      <w:divBdr>
        <w:top w:val="none" w:sz="0" w:space="0" w:color="auto"/>
        <w:left w:val="none" w:sz="0" w:space="0" w:color="auto"/>
        <w:bottom w:val="none" w:sz="0" w:space="0" w:color="auto"/>
        <w:right w:val="none" w:sz="0" w:space="0" w:color="auto"/>
      </w:divBdr>
      <w:divsChild>
        <w:div w:id="224603901">
          <w:marLeft w:val="0"/>
          <w:marRight w:val="0"/>
          <w:marTop w:val="0"/>
          <w:marBottom w:val="0"/>
          <w:divBdr>
            <w:top w:val="none" w:sz="0" w:space="0" w:color="auto"/>
            <w:left w:val="none" w:sz="0" w:space="0" w:color="auto"/>
            <w:bottom w:val="none" w:sz="0" w:space="0" w:color="auto"/>
            <w:right w:val="none" w:sz="0" w:space="0" w:color="auto"/>
          </w:divBdr>
        </w:div>
      </w:divsChild>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nomousiv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0" Type="http://schemas.openxmlformats.org/officeDocument/2006/relationships/hyperlink" Target="mailto:info@alliedvision.com" TargetMode="External"/><Relationship Id="rId4" Type="http://schemas.openxmlformats.org/officeDocument/2006/relationships/settings" Target="settings.xml"/><Relationship Id="rId9" Type="http://schemas.openxmlformats.org/officeDocument/2006/relationships/hyperlink" Target="http://www.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BF7A-3901-40EA-B7FB-64B7FB31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3</cp:revision>
  <cp:lastPrinted>2017-09-08T10:38:00Z</cp:lastPrinted>
  <dcterms:created xsi:type="dcterms:W3CDTF">2017-11-13T10:45:00Z</dcterms:created>
  <dcterms:modified xsi:type="dcterms:W3CDTF">2017-11-13T10:53:00Z</dcterms:modified>
</cp:coreProperties>
</file>