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5EB397C4" w:rsidR="007457DE" w:rsidRPr="0064742B" w:rsidRDefault="00194688" w:rsidP="0013623D">
            <w:pPr>
              <w:jc w:val="right"/>
              <w:rPr>
                <w:b/>
                <w:sz w:val="24"/>
                <w:lang w:val="en-US"/>
              </w:rPr>
            </w:pPr>
            <w:r>
              <w:rPr>
                <w:b/>
                <w:sz w:val="24"/>
                <w:lang w:val="en-US"/>
              </w:rPr>
              <w:t xml:space="preserve"> </w:t>
            </w:r>
            <w:r w:rsidR="0029473C">
              <w:rPr>
                <w:b/>
                <w:sz w:val="24"/>
                <w:lang w:val="en-US"/>
              </w:rPr>
              <w:t xml:space="preserve">October </w:t>
            </w:r>
            <w:r w:rsidR="00F44703">
              <w:rPr>
                <w:b/>
                <w:sz w:val="24"/>
                <w:lang w:val="en-US"/>
              </w:rPr>
              <w:t>2</w:t>
            </w:r>
            <w:r w:rsidR="004B677C">
              <w:rPr>
                <w:b/>
                <w:sz w:val="24"/>
                <w:lang w:val="en-US"/>
              </w:rPr>
              <w:t>2</w:t>
            </w:r>
            <w:r w:rsidR="002C08B9">
              <w:rPr>
                <w:b/>
                <w:sz w:val="24"/>
                <w:lang w:val="en-US"/>
              </w:rPr>
              <w:t>,</w:t>
            </w:r>
            <w:r w:rsidR="009C0F16">
              <w:rPr>
                <w:b/>
                <w:sz w:val="24"/>
                <w:lang w:val="en-US"/>
              </w:rPr>
              <w:t xml:space="preserve"> </w:t>
            </w:r>
            <w:r w:rsidR="00073C42">
              <w:rPr>
                <w:b/>
                <w:sz w:val="24"/>
                <w:lang w:val="en-US"/>
              </w:rPr>
              <w:t>201</w:t>
            </w:r>
            <w:r w:rsidR="00350493">
              <w:rPr>
                <w:b/>
                <w:sz w:val="24"/>
                <w:lang w:val="en-US"/>
              </w:rPr>
              <w:t>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48C1EA18" w:rsidR="002C08B9" w:rsidRPr="002C08B9" w:rsidRDefault="0029473C"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rPr>
      </w:pPr>
      <w:bookmarkStart w:id="0" w:name="_Hlk525746702"/>
      <w:r w:rsidRPr="0029473C">
        <w:rPr>
          <w:rFonts w:asciiTheme="minorHAnsi" w:eastAsiaTheme="minorHAnsi" w:hAnsiTheme="minorHAnsi" w:cstheme="minorBidi"/>
          <w:color w:val="auto"/>
          <w:sz w:val="48"/>
          <w:szCs w:val="22"/>
          <w:bdr w:val="none" w:sz="0" w:space="0" w:color="auto"/>
        </w:rPr>
        <w:t>Allied Vision presents new Alvium cameras at Embedded V</w:t>
      </w:r>
      <w:r w:rsidR="00646AE8">
        <w:rPr>
          <w:rFonts w:asciiTheme="minorHAnsi" w:eastAsiaTheme="minorHAnsi" w:hAnsiTheme="minorHAnsi" w:cstheme="minorBidi"/>
          <w:color w:val="auto"/>
          <w:sz w:val="48"/>
          <w:szCs w:val="22"/>
          <w:bdr w:val="none" w:sz="0" w:space="0" w:color="auto"/>
        </w:rPr>
        <w:t>ISION Europe</w:t>
      </w:r>
    </w:p>
    <w:p w14:paraId="6B92A4C0" w14:textId="2FF6F50F" w:rsidR="00EA33C2" w:rsidRDefault="00EA33C2" w:rsidP="007C7FDC">
      <w:pPr>
        <w:pStyle w:val="bodytext"/>
        <w:spacing w:beforeAutospacing="1" w:afterAutospacing="1" w:line="360" w:lineRule="auto"/>
        <w:rPr>
          <w:rFonts w:asciiTheme="minorHAnsi" w:hAnsiTheme="minorHAnsi"/>
          <w:sz w:val="32"/>
          <w:szCs w:val="32"/>
        </w:rPr>
      </w:pPr>
      <w:r w:rsidRPr="00EA33C2">
        <w:rPr>
          <w:rFonts w:asciiTheme="minorHAnsi" w:hAnsiTheme="minorHAnsi"/>
          <w:sz w:val="32"/>
          <w:szCs w:val="32"/>
        </w:rPr>
        <w:t>At the European Embedded Vision Conference on October 24</w:t>
      </w:r>
      <w:r w:rsidR="0002752C">
        <w:rPr>
          <w:rFonts w:asciiTheme="minorHAnsi" w:hAnsiTheme="minorHAnsi"/>
          <w:sz w:val="32"/>
          <w:szCs w:val="32"/>
        </w:rPr>
        <w:t xml:space="preserve"> </w:t>
      </w:r>
      <w:r w:rsidRPr="00EA33C2">
        <w:rPr>
          <w:rFonts w:asciiTheme="minorHAnsi" w:hAnsiTheme="minorHAnsi"/>
          <w:sz w:val="32"/>
          <w:szCs w:val="32"/>
        </w:rPr>
        <w:t>-</w:t>
      </w:r>
      <w:r w:rsidR="0002752C">
        <w:rPr>
          <w:rFonts w:asciiTheme="minorHAnsi" w:hAnsiTheme="minorHAnsi"/>
          <w:sz w:val="32"/>
          <w:szCs w:val="32"/>
        </w:rPr>
        <w:t xml:space="preserve"> </w:t>
      </w:r>
      <w:r w:rsidRPr="00EA33C2">
        <w:rPr>
          <w:rFonts w:asciiTheme="minorHAnsi" w:hAnsiTheme="minorHAnsi"/>
          <w:sz w:val="32"/>
          <w:szCs w:val="32"/>
        </w:rPr>
        <w:t>25, 2019 in Stuttgart, Germany, Allied Vision announces further USB cameras of its Alvium 1800 series.</w:t>
      </w:r>
    </w:p>
    <w:p w14:paraId="655DEE80" w14:textId="587FF9DB" w:rsidR="007C7FDC" w:rsidRDefault="00D9079E" w:rsidP="0029193F">
      <w:pPr>
        <w:pStyle w:val="bodytext"/>
        <w:spacing w:beforeAutospacing="1" w:afterAutospacing="1" w:line="288" w:lineRule="auto"/>
        <w:rPr>
          <w:rFonts w:asciiTheme="minorHAnsi" w:eastAsia="Times New Roman" w:hAnsiTheme="minorHAnsi" w:cs="Arial"/>
          <w:sz w:val="22"/>
          <w:szCs w:val="22"/>
        </w:rPr>
      </w:pPr>
      <w:r w:rsidRPr="002C08B9">
        <w:rPr>
          <w:rFonts w:asciiTheme="minorHAnsi" w:eastAsia="Times New Roman" w:hAnsiTheme="minorHAnsi" w:cs="Arial"/>
          <w:i/>
          <w:sz w:val="22"/>
          <w:szCs w:val="22"/>
        </w:rPr>
        <w:t>Stadtroda,</w:t>
      </w:r>
      <w:r w:rsidR="002C08B9">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742AE9">
        <w:rPr>
          <w:rFonts w:asciiTheme="minorHAnsi" w:eastAsia="Times New Roman" w:hAnsiTheme="minorHAnsi" w:cs="Arial"/>
          <w:i/>
          <w:sz w:val="22"/>
          <w:szCs w:val="22"/>
        </w:rPr>
        <w:t xml:space="preserve">October </w:t>
      </w:r>
      <w:r w:rsidR="00F44703">
        <w:rPr>
          <w:rFonts w:asciiTheme="minorHAnsi" w:eastAsia="Times New Roman" w:hAnsiTheme="minorHAnsi" w:cs="Arial"/>
          <w:i/>
          <w:sz w:val="22"/>
          <w:szCs w:val="22"/>
        </w:rPr>
        <w:t>2</w:t>
      </w:r>
      <w:r w:rsidR="004B677C">
        <w:rPr>
          <w:rFonts w:asciiTheme="minorHAnsi" w:eastAsia="Times New Roman" w:hAnsiTheme="minorHAnsi" w:cs="Arial"/>
          <w:i/>
          <w:sz w:val="22"/>
          <w:szCs w:val="22"/>
        </w:rPr>
        <w:t>2</w:t>
      </w:r>
      <w:bookmarkStart w:id="1" w:name="_GoBack"/>
      <w:bookmarkEnd w:id="1"/>
      <w:r w:rsidR="002C08B9">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2019</w:t>
      </w:r>
      <w:r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00742AE9">
        <w:rPr>
          <w:rFonts w:asciiTheme="minorHAnsi" w:eastAsia="Times New Roman" w:hAnsiTheme="minorHAnsi" w:cs="Arial"/>
          <w:sz w:val="22"/>
          <w:szCs w:val="22"/>
        </w:rPr>
        <w:t xml:space="preserve"> </w:t>
      </w:r>
      <w:r w:rsidR="00742AE9" w:rsidRPr="00742AE9">
        <w:rPr>
          <w:rFonts w:asciiTheme="minorHAnsi" w:eastAsia="Times New Roman" w:hAnsiTheme="minorHAnsi" w:cs="Arial"/>
          <w:sz w:val="22"/>
          <w:szCs w:val="22"/>
        </w:rPr>
        <w:t>Allied Vision will be exhibiting at the European Embedded Vision Conference on October 24</w:t>
      </w:r>
      <w:r w:rsidR="0002752C">
        <w:rPr>
          <w:rFonts w:asciiTheme="minorHAnsi" w:eastAsia="Times New Roman" w:hAnsiTheme="minorHAnsi" w:cs="Arial"/>
          <w:sz w:val="22"/>
          <w:szCs w:val="22"/>
        </w:rPr>
        <w:t xml:space="preserve"> </w:t>
      </w:r>
      <w:r w:rsidR="00742AE9" w:rsidRPr="00742AE9">
        <w:rPr>
          <w:rFonts w:asciiTheme="minorHAnsi" w:eastAsia="Times New Roman" w:hAnsiTheme="minorHAnsi" w:cs="Arial"/>
          <w:sz w:val="22"/>
          <w:szCs w:val="22"/>
        </w:rPr>
        <w:t>-</w:t>
      </w:r>
      <w:r w:rsidR="0002752C">
        <w:rPr>
          <w:rFonts w:asciiTheme="minorHAnsi" w:eastAsia="Times New Roman" w:hAnsiTheme="minorHAnsi" w:cs="Arial"/>
          <w:sz w:val="22"/>
          <w:szCs w:val="22"/>
        </w:rPr>
        <w:t xml:space="preserve"> </w:t>
      </w:r>
      <w:r w:rsidR="00742AE9" w:rsidRPr="00742AE9">
        <w:rPr>
          <w:rFonts w:asciiTheme="minorHAnsi" w:eastAsia="Times New Roman" w:hAnsiTheme="minorHAnsi" w:cs="Arial"/>
          <w:sz w:val="22"/>
          <w:szCs w:val="22"/>
        </w:rPr>
        <w:t xml:space="preserve">25, 2019 in Stuttgart. On this occasion the camera manufacturer will </w:t>
      </w:r>
      <w:r w:rsidR="00CA738B">
        <w:rPr>
          <w:rFonts w:asciiTheme="minorHAnsi" w:eastAsia="Times New Roman" w:hAnsiTheme="minorHAnsi" w:cs="Arial"/>
          <w:sz w:val="22"/>
          <w:szCs w:val="22"/>
        </w:rPr>
        <w:t>introduce</w:t>
      </w:r>
      <w:r w:rsidR="00742AE9" w:rsidRPr="00742AE9">
        <w:rPr>
          <w:rFonts w:asciiTheme="minorHAnsi" w:eastAsia="Times New Roman" w:hAnsiTheme="minorHAnsi" w:cs="Arial"/>
          <w:sz w:val="22"/>
          <w:szCs w:val="22"/>
        </w:rPr>
        <w:t xml:space="preserve"> further models of the Alvium 1800 camera series. Two cameras with USB3 </w:t>
      </w:r>
      <w:r w:rsidR="00E02F94">
        <w:rPr>
          <w:rFonts w:asciiTheme="minorHAnsi" w:eastAsia="Times New Roman" w:hAnsiTheme="minorHAnsi" w:cs="Arial"/>
          <w:sz w:val="22"/>
          <w:szCs w:val="22"/>
        </w:rPr>
        <w:t>V</w:t>
      </w:r>
      <w:r w:rsidR="00742AE9" w:rsidRPr="00742AE9">
        <w:rPr>
          <w:rFonts w:asciiTheme="minorHAnsi" w:eastAsia="Times New Roman" w:hAnsiTheme="minorHAnsi" w:cs="Arial"/>
          <w:sz w:val="22"/>
          <w:szCs w:val="22"/>
        </w:rPr>
        <w:t>ision interface extend the product range of the 1800 camera series, which can be used for both industrial embedded vision and machine vision applications.</w:t>
      </w:r>
    </w:p>
    <w:p w14:paraId="0E9FF018" w14:textId="289F7C65" w:rsidR="00742AE9" w:rsidRPr="007C7FDC" w:rsidRDefault="00742AE9" w:rsidP="0029193F">
      <w:pPr>
        <w:pStyle w:val="bodytext"/>
        <w:spacing w:beforeAutospacing="1" w:afterAutospacing="1" w:line="288" w:lineRule="auto"/>
        <w:rPr>
          <w:rFonts w:asciiTheme="minorHAnsi" w:eastAsia="Times New Roman" w:hAnsiTheme="minorHAnsi" w:cs="Arial"/>
          <w:sz w:val="22"/>
          <w:szCs w:val="22"/>
        </w:rPr>
      </w:pPr>
      <w:r w:rsidRPr="00742AE9">
        <w:rPr>
          <w:rFonts w:asciiTheme="minorHAnsi" w:eastAsia="Times New Roman" w:hAnsiTheme="minorHAnsi" w:cs="Arial"/>
          <w:sz w:val="22"/>
          <w:szCs w:val="22"/>
        </w:rPr>
        <w:t>With a wide range of functions for image correction and optimization as well as various trigger functions, the camera series combines the advantages of classic industrial cameras with the benefits of integrated sensor modules (small size, light weight, low power consumption, low price).</w:t>
      </w:r>
    </w:p>
    <w:p w14:paraId="49F0BDFC" w14:textId="5BAC69D4" w:rsidR="007C7FDC" w:rsidRDefault="00742AE9" w:rsidP="0029193F">
      <w:pPr>
        <w:pStyle w:val="bodytext"/>
        <w:spacing w:beforeAutospacing="1" w:afterAutospacing="1" w:line="288" w:lineRule="auto"/>
        <w:rPr>
          <w:rFonts w:asciiTheme="minorHAnsi" w:eastAsia="Times New Roman" w:hAnsiTheme="minorHAnsi" w:cs="Arial"/>
          <w:sz w:val="22"/>
          <w:szCs w:val="22"/>
        </w:rPr>
      </w:pPr>
      <w:r w:rsidRPr="00742AE9">
        <w:rPr>
          <w:rFonts w:asciiTheme="minorHAnsi" w:eastAsia="Times New Roman" w:hAnsiTheme="minorHAnsi" w:cs="Arial"/>
          <w:b/>
          <w:sz w:val="22"/>
          <w:szCs w:val="22"/>
        </w:rPr>
        <w:t>Alvium 1800 - Cameras for</w:t>
      </w:r>
      <w:r>
        <w:rPr>
          <w:rFonts w:asciiTheme="minorHAnsi" w:eastAsia="Times New Roman" w:hAnsiTheme="minorHAnsi" w:cs="Arial"/>
          <w:b/>
          <w:sz w:val="22"/>
          <w:szCs w:val="22"/>
        </w:rPr>
        <w:t xml:space="preserve"> </w:t>
      </w:r>
      <w:r w:rsidR="00F250B1" w:rsidRPr="007C7FDC">
        <w:rPr>
          <w:rFonts w:asciiTheme="minorHAnsi" w:eastAsia="Times New Roman" w:hAnsiTheme="minorHAnsi" w:cs="Arial"/>
          <w:b/>
          <w:sz w:val="22"/>
          <w:szCs w:val="22"/>
        </w:rPr>
        <w:t>I</w:t>
      </w:r>
      <w:r w:rsidR="00411B99" w:rsidRPr="007C7FDC">
        <w:rPr>
          <w:rFonts w:asciiTheme="minorHAnsi" w:eastAsia="Times New Roman" w:hAnsiTheme="minorHAnsi" w:cs="Arial"/>
          <w:b/>
          <w:sz w:val="22"/>
          <w:szCs w:val="22"/>
        </w:rPr>
        <w:t xml:space="preserve">ndustrial </w:t>
      </w:r>
      <w:r w:rsidR="00F250B1" w:rsidRPr="007C7FDC">
        <w:rPr>
          <w:rFonts w:asciiTheme="minorHAnsi" w:eastAsia="Times New Roman" w:hAnsiTheme="minorHAnsi" w:cs="Arial"/>
          <w:b/>
          <w:sz w:val="22"/>
          <w:szCs w:val="22"/>
        </w:rPr>
        <w:t>E</w:t>
      </w:r>
      <w:r w:rsidR="00411B99" w:rsidRPr="007C7FDC">
        <w:rPr>
          <w:rFonts w:asciiTheme="minorHAnsi" w:eastAsia="Times New Roman" w:hAnsiTheme="minorHAnsi" w:cs="Arial"/>
          <w:b/>
          <w:sz w:val="22"/>
          <w:szCs w:val="22"/>
        </w:rPr>
        <w:t xml:space="preserve">mbedded </w:t>
      </w:r>
      <w:r w:rsidR="00F250B1" w:rsidRPr="007C7FDC">
        <w:rPr>
          <w:rFonts w:asciiTheme="minorHAnsi" w:eastAsia="Times New Roman" w:hAnsiTheme="minorHAnsi" w:cs="Arial"/>
          <w:b/>
          <w:sz w:val="22"/>
          <w:szCs w:val="22"/>
        </w:rPr>
        <w:t>V</w:t>
      </w:r>
      <w:r w:rsidR="00411B99" w:rsidRPr="007C7FDC">
        <w:rPr>
          <w:rFonts w:asciiTheme="minorHAnsi" w:eastAsia="Times New Roman" w:hAnsiTheme="minorHAnsi" w:cs="Arial"/>
          <w:b/>
          <w:sz w:val="22"/>
          <w:szCs w:val="22"/>
        </w:rPr>
        <w:t>ision</w:t>
      </w:r>
      <w:r w:rsidR="008D661B" w:rsidRPr="007C7FDC">
        <w:rPr>
          <w:rFonts w:asciiTheme="minorHAnsi" w:eastAsia="Times New Roman" w:hAnsiTheme="minorHAnsi" w:cs="Arial"/>
          <w:b/>
          <w:sz w:val="22"/>
          <w:szCs w:val="22"/>
        </w:rPr>
        <w:br/>
      </w:r>
      <w:r w:rsidR="00287604" w:rsidRPr="00287604">
        <w:rPr>
          <w:rFonts w:asciiTheme="minorHAnsi" w:eastAsia="Times New Roman" w:hAnsiTheme="minorHAnsi" w:cs="Arial"/>
          <w:sz w:val="22"/>
          <w:szCs w:val="22"/>
        </w:rPr>
        <w:t xml:space="preserve">The </w:t>
      </w:r>
      <w:proofErr w:type="gramStart"/>
      <w:r w:rsidR="00287604" w:rsidRPr="00287604">
        <w:rPr>
          <w:rFonts w:asciiTheme="minorHAnsi" w:eastAsia="Times New Roman" w:hAnsiTheme="minorHAnsi" w:cs="Arial"/>
          <w:sz w:val="22"/>
          <w:szCs w:val="22"/>
        </w:rPr>
        <w:t xml:space="preserve">0.5 </w:t>
      </w:r>
      <w:r w:rsidR="00BF612B">
        <w:rPr>
          <w:rFonts w:asciiTheme="minorHAnsi" w:eastAsia="Times New Roman" w:hAnsiTheme="minorHAnsi" w:cs="Arial"/>
          <w:sz w:val="22"/>
          <w:szCs w:val="22"/>
        </w:rPr>
        <w:t>m</w:t>
      </w:r>
      <w:r w:rsidR="00287604" w:rsidRPr="00287604">
        <w:rPr>
          <w:rFonts w:asciiTheme="minorHAnsi" w:eastAsia="Times New Roman" w:hAnsiTheme="minorHAnsi" w:cs="Arial"/>
          <w:sz w:val="22"/>
          <w:szCs w:val="22"/>
        </w:rPr>
        <w:t>egapixel</w:t>
      </w:r>
      <w:proofErr w:type="gramEnd"/>
      <w:r w:rsidR="00287604" w:rsidRPr="00287604">
        <w:rPr>
          <w:rFonts w:asciiTheme="minorHAnsi" w:eastAsia="Times New Roman" w:hAnsiTheme="minorHAnsi" w:cs="Arial"/>
          <w:sz w:val="22"/>
          <w:szCs w:val="22"/>
        </w:rPr>
        <w:t xml:space="preserve"> 1800 U-050 camera is equipped with the ON Semi PYTHON 480 sensor with a global shutter and an optical format of 1/3.6''. Thanks to the AR0135CS sensor from ON Semi, the Alvium 1800 U-120 offers a resolution of 1.2 </w:t>
      </w:r>
      <w:r w:rsidR="00EE1F72">
        <w:rPr>
          <w:rFonts w:asciiTheme="minorHAnsi" w:eastAsia="Times New Roman" w:hAnsiTheme="minorHAnsi" w:cs="Arial"/>
          <w:sz w:val="22"/>
          <w:szCs w:val="22"/>
        </w:rPr>
        <w:t>m</w:t>
      </w:r>
      <w:r w:rsidR="00287604" w:rsidRPr="00287604">
        <w:rPr>
          <w:rFonts w:asciiTheme="minorHAnsi" w:eastAsia="Times New Roman" w:hAnsiTheme="minorHAnsi" w:cs="Arial"/>
          <w:sz w:val="22"/>
          <w:szCs w:val="22"/>
        </w:rPr>
        <w:t xml:space="preserve">egapixels and a frame rate of 52 </w:t>
      </w:r>
      <w:r w:rsidR="000B7A69">
        <w:rPr>
          <w:rFonts w:asciiTheme="minorHAnsi" w:eastAsia="Times New Roman" w:hAnsiTheme="minorHAnsi" w:cs="Arial"/>
          <w:sz w:val="22"/>
          <w:szCs w:val="22"/>
        </w:rPr>
        <w:t>frames per second</w:t>
      </w:r>
      <w:r w:rsidR="00287604" w:rsidRPr="00287604">
        <w:rPr>
          <w:rFonts w:asciiTheme="minorHAnsi" w:eastAsia="Times New Roman" w:hAnsiTheme="minorHAnsi" w:cs="Arial"/>
          <w:sz w:val="22"/>
          <w:szCs w:val="22"/>
        </w:rPr>
        <w:t xml:space="preserve">. The USB cameras can be easily integrated with the established Vimba Suite on Windows, Linux and Linux </w:t>
      </w:r>
      <w:r w:rsidR="00CB325F">
        <w:rPr>
          <w:rFonts w:asciiTheme="minorHAnsi" w:eastAsia="Times New Roman" w:hAnsiTheme="minorHAnsi" w:cs="Arial"/>
          <w:sz w:val="22"/>
          <w:szCs w:val="22"/>
        </w:rPr>
        <w:t>ARM</w:t>
      </w:r>
      <w:r w:rsidR="00287604" w:rsidRPr="00287604">
        <w:rPr>
          <w:rFonts w:asciiTheme="minorHAnsi" w:eastAsia="Times New Roman" w:hAnsiTheme="minorHAnsi" w:cs="Arial"/>
          <w:sz w:val="22"/>
          <w:szCs w:val="22"/>
        </w:rPr>
        <w:t xml:space="preserve"> platforms.</w:t>
      </w:r>
      <w:r w:rsidR="00287604">
        <w:rPr>
          <w:rFonts w:asciiTheme="minorHAnsi" w:eastAsia="Times New Roman" w:hAnsiTheme="minorHAnsi" w:cs="Arial"/>
          <w:sz w:val="22"/>
          <w:szCs w:val="22"/>
        </w:rPr>
        <w:t xml:space="preserve"> </w:t>
      </w:r>
    </w:p>
    <w:p w14:paraId="323BEB6B" w14:textId="3D0FB148" w:rsidR="00287604" w:rsidRDefault="00287604" w:rsidP="0029193F">
      <w:pPr>
        <w:pStyle w:val="bodytext"/>
        <w:spacing w:beforeAutospacing="1" w:afterAutospacing="1" w:line="288" w:lineRule="auto"/>
        <w:rPr>
          <w:rFonts w:asciiTheme="minorHAnsi" w:eastAsia="Times New Roman" w:hAnsiTheme="minorHAnsi" w:cs="Arial"/>
          <w:sz w:val="22"/>
          <w:szCs w:val="22"/>
        </w:rPr>
      </w:pPr>
      <w:r w:rsidRPr="00287604">
        <w:rPr>
          <w:rFonts w:asciiTheme="minorHAnsi" w:eastAsia="Times New Roman" w:hAnsiTheme="minorHAnsi" w:cs="Arial"/>
          <w:sz w:val="22"/>
          <w:szCs w:val="22"/>
        </w:rPr>
        <w:t xml:space="preserve">Both cameras will be available with different housing variants (closed housing, open housing, </w:t>
      </w:r>
      <w:r w:rsidR="00EA33C2" w:rsidRPr="00287604">
        <w:rPr>
          <w:rFonts w:asciiTheme="minorHAnsi" w:eastAsia="Times New Roman" w:hAnsiTheme="minorHAnsi" w:cs="Arial"/>
          <w:sz w:val="22"/>
          <w:szCs w:val="22"/>
        </w:rPr>
        <w:t>bare board</w:t>
      </w:r>
      <w:r w:rsidRPr="00287604">
        <w:rPr>
          <w:rFonts w:asciiTheme="minorHAnsi" w:eastAsia="Times New Roman" w:hAnsiTheme="minorHAnsi" w:cs="Arial"/>
          <w:sz w:val="22"/>
          <w:szCs w:val="22"/>
        </w:rPr>
        <w:t xml:space="preserve">) as well as different </w:t>
      </w:r>
      <w:r w:rsidR="00A15BA1">
        <w:rPr>
          <w:rFonts w:asciiTheme="minorHAnsi" w:eastAsia="Times New Roman" w:hAnsiTheme="minorHAnsi" w:cs="Arial"/>
          <w:sz w:val="22"/>
          <w:szCs w:val="22"/>
        </w:rPr>
        <w:t xml:space="preserve">lens </w:t>
      </w:r>
      <w:r w:rsidRPr="00287604">
        <w:rPr>
          <w:rFonts w:asciiTheme="minorHAnsi" w:eastAsia="Times New Roman" w:hAnsiTheme="minorHAnsi" w:cs="Arial"/>
          <w:sz w:val="22"/>
          <w:szCs w:val="22"/>
        </w:rPr>
        <w:t>mount options (S-</w:t>
      </w:r>
      <w:r w:rsidR="00A15BA1">
        <w:rPr>
          <w:rFonts w:asciiTheme="minorHAnsi" w:eastAsia="Times New Roman" w:hAnsiTheme="minorHAnsi" w:cs="Arial"/>
          <w:sz w:val="22"/>
          <w:szCs w:val="22"/>
        </w:rPr>
        <w:t>Mount</w:t>
      </w:r>
      <w:r w:rsidRPr="00287604">
        <w:rPr>
          <w:rFonts w:asciiTheme="minorHAnsi" w:eastAsia="Times New Roman" w:hAnsiTheme="minorHAnsi" w:cs="Arial"/>
          <w:sz w:val="22"/>
          <w:szCs w:val="22"/>
        </w:rPr>
        <w:t>, CS-</w:t>
      </w:r>
      <w:r w:rsidR="00A15BA1">
        <w:rPr>
          <w:rFonts w:asciiTheme="minorHAnsi" w:eastAsia="Times New Roman" w:hAnsiTheme="minorHAnsi" w:cs="Arial"/>
          <w:sz w:val="22"/>
          <w:szCs w:val="22"/>
        </w:rPr>
        <w:t>Mount,</w:t>
      </w:r>
      <w:r w:rsidRPr="00287604">
        <w:rPr>
          <w:rFonts w:asciiTheme="minorHAnsi" w:eastAsia="Times New Roman" w:hAnsiTheme="minorHAnsi" w:cs="Arial"/>
          <w:sz w:val="22"/>
          <w:szCs w:val="22"/>
        </w:rPr>
        <w:t xml:space="preserve"> C-Mount) from late October on. The USB interface can be located either on the back or on the left side of the case (seen from the sensor). </w:t>
      </w:r>
      <w:r>
        <w:rPr>
          <w:rFonts w:asciiTheme="minorHAnsi" w:eastAsia="Times New Roman" w:hAnsiTheme="minorHAnsi" w:cs="Arial"/>
          <w:sz w:val="22"/>
          <w:szCs w:val="22"/>
        </w:rPr>
        <w:t xml:space="preserve"> </w:t>
      </w:r>
      <w:r w:rsidRPr="00287604">
        <w:rPr>
          <w:rFonts w:asciiTheme="minorHAnsi" w:eastAsia="Times New Roman" w:hAnsiTheme="minorHAnsi" w:cs="Arial"/>
          <w:sz w:val="22"/>
          <w:szCs w:val="22"/>
        </w:rPr>
        <w:t xml:space="preserve">The Alvium 1800 series now includes </w:t>
      </w:r>
      <w:r w:rsidR="00A0428A">
        <w:rPr>
          <w:rFonts w:asciiTheme="minorHAnsi" w:eastAsia="Times New Roman" w:hAnsiTheme="minorHAnsi" w:cs="Arial"/>
          <w:sz w:val="22"/>
          <w:szCs w:val="22"/>
        </w:rPr>
        <w:t>three</w:t>
      </w:r>
      <w:r w:rsidRPr="00287604">
        <w:rPr>
          <w:rFonts w:asciiTheme="minorHAnsi" w:eastAsia="Times New Roman" w:hAnsiTheme="minorHAnsi" w:cs="Arial"/>
          <w:sz w:val="22"/>
          <w:szCs w:val="22"/>
        </w:rPr>
        <w:t xml:space="preserve"> models from 0.5 to 5 megapixels, each available as monochrome and color.</w:t>
      </w:r>
    </w:p>
    <w:p w14:paraId="1E10DF77" w14:textId="77777777" w:rsidR="00A15BA1" w:rsidRPr="00287604" w:rsidRDefault="00A15BA1" w:rsidP="00EA33C2">
      <w:pPr>
        <w:pStyle w:val="bodytext"/>
        <w:spacing w:beforeAutospacing="1" w:afterAutospacing="1" w:line="300" w:lineRule="auto"/>
        <w:rPr>
          <w:rFonts w:asciiTheme="minorHAnsi" w:eastAsia="Times New Roman" w:hAnsiTheme="minorHAnsi" w:cs="Arial"/>
          <w:sz w:val="22"/>
          <w:szCs w:val="22"/>
        </w:rPr>
      </w:pPr>
    </w:p>
    <w:p w14:paraId="38AF05B2" w14:textId="14D39DD3" w:rsidR="008D661B" w:rsidRPr="00AA7061" w:rsidRDefault="00CA7CC8" w:rsidP="00EA33C2">
      <w:pPr>
        <w:pStyle w:val="bodytext"/>
        <w:spacing w:beforeAutospacing="1" w:after="200" w:line="300" w:lineRule="auto"/>
        <w:rPr>
          <w:rFonts w:asciiTheme="minorHAnsi" w:eastAsia="Times New Roman" w:hAnsiTheme="minorHAnsi" w:cs="Arial"/>
          <w:b/>
          <w:sz w:val="22"/>
          <w:szCs w:val="22"/>
        </w:rPr>
      </w:pPr>
      <w:r>
        <w:rPr>
          <w:rFonts w:asciiTheme="minorHAnsi" w:eastAsia="Times New Roman" w:hAnsiTheme="minorHAnsi" w:cs="Arial"/>
          <w:b/>
          <w:sz w:val="22"/>
          <w:szCs w:val="22"/>
        </w:rPr>
        <w:lastRenderedPageBreak/>
        <w:t>1</w:t>
      </w:r>
      <w:r w:rsidR="00287604">
        <w:rPr>
          <w:rFonts w:asciiTheme="minorHAnsi" w:eastAsia="Times New Roman" w:hAnsiTheme="minorHAnsi" w:cs="Arial"/>
          <w:b/>
          <w:sz w:val="22"/>
          <w:szCs w:val="22"/>
        </w:rPr>
        <w:t>8</w:t>
      </w:r>
      <w:r>
        <w:rPr>
          <w:rFonts w:asciiTheme="minorHAnsi" w:eastAsia="Times New Roman" w:hAnsiTheme="minorHAnsi" w:cs="Arial"/>
          <w:b/>
          <w:sz w:val="22"/>
          <w:szCs w:val="22"/>
        </w:rPr>
        <w:t xml:space="preserve">00 series </w:t>
      </w:r>
      <w:r w:rsidR="00AA7061" w:rsidRPr="00AA7061">
        <w:rPr>
          <w:rFonts w:asciiTheme="minorHAnsi" w:eastAsia="Times New Roman" w:hAnsiTheme="minorHAnsi" w:cs="Arial"/>
          <w:b/>
          <w:sz w:val="22"/>
          <w:szCs w:val="22"/>
        </w:rPr>
        <w:t>models at a glance</w:t>
      </w:r>
    </w:p>
    <w:tbl>
      <w:tblPr>
        <w:tblStyle w:val="Tabellenraster"/>
        <w:tblW w:w="0" w:type="auto"/>
        <w:tblLook w:val="04A0" w:firstRow="1" w:lastRow="0" w:firstColumn="1" w:lastColumn="0" w:noHBand="0" w:noVBand="1"/>
      </w:tblPr>
      <w:tblGrid>
        <w:gridCol w:w="2206"/>
        <w:gridCol w:w="2207"/>
        <w:gridCol w:w="2207"/>
        <w:gridCol w:w="2207"/>
      </w:tblGrid>
      <w:tr w:rsidR="00E21F17" w:rsidRPr="00405F4E" w14:paraId="088D3C7A" w14:textId="77777777" w:rsidTr="00CC0343">
        <w:tc>
          <w:tcPr>
            <w:tcW w:w="2206" w:type="dxa"/>
            <w:shd w:val="clear" w:color="auto" w:fill="D9D9D9" w:themeFill="background1" w:themeFillShade="D9"/>
          </w:tcPr>
          <w:p w14:paraId="247759CA" w14:textId="17E0C267" w:rsidR="00E21F17" w:rsidRPr="00405F4E" w:rsidRDefault="00863228" w:rsidP="00CC034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b/>
                <w:sz w:val="22"/>
                <w:szCs w:val="22"/>
                <w:lang w:val="de-DE"/>
              </w:rPr>
            </w:pPr>
            <w:bookmarkStart w:id="2" w:name="_Hlk9328071"/>
            <w:r>
              <w:rPr>
                <w:rFonts w:asciiTheme="minorHAnsi" w:eastAsia="Times New Roman" w:hAnsiTheme="minorHAnsi" w:cs="Arial"/>
                <w:b/>
                <w:sz w:val="22"/>
                <w:szCs w:val="22"/>
                <w:lang w:val="de-DE"/>
              </w:rPr>
              <w:t>C</w:t>
            </w:r>
            <w:r w:rsidR="00E21F17" w:rsidRPr="00405F4E">
              <w:rPr>
                <w:rFonts w:asciiTheme="minorHAnsi" w:eastAsia="Times New Roman" w:hAnsiTheme="minorHAnsi" w:cs="Arial"/>
                <w:b/>
                <w:sz w:val="22"/>
                <w:szCs w:val="22"/>
                <w:lang w:val="de-DE"/>
              </w:rPr>
              <w:t>amera</w:t>
            </w:r>
            <w:r w:rsidR="00AA7061">
              <w:rPr>
                <w:rFonts w:asciiTheme="minorHAnsi" w:eastAsia="Times New Roman" w:hAnsiTheme="minorHAnsi" w:cs="Arial"/>
                <w:b/>
                <w:sz w:val="22"/>
                <w:szCs w:val="22"/>
                <w:lang w:val="de-DE"/>
              </w:rPr>
              <w:t xml:space="preserve"> </w:t>
            </w:r>
            <w:r w:rsidR="00E21F17" w:rsidRPr="00405F4E">
              <w:rPr>
                <w:rFonts w:asciiTheme="minorHAnsi" w:eastAsia="Times New Roman" w:hAnsiTheme="minorHAnsi" w:cs="Arial"/>
                <w:b/>
                <w:sz w:val="22"/>
                <w:szCs w:val="22"/>
                <w:lang w:val="de-DE"/>
              </w:rPr>
              <w:t>model</w:t>
            </w:r>
          </w:p>
        </w:tc>
        <w:tc>
          <w:tcPr>
            <w:tcW w:w="2207" w:type="dxa"/>
            <w:shd w:val="clear" w:color="auto" w:fill="D9D9D9" w:themeFill="background1" w:themeFillShade="D9"/>
          </w:tcPr>
          <w:p w14:paraId="11BC580D" w14:textId="787E0569" w:rsidR="00E21F17" w:rsidRPr="00405F4E"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sidR="00D8526C">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287604">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-050</w:t>
            </w:r>
          </w:p>
        </w:tc>
        <w:tc>
          <w:tcPr>
            <w:tcW w:w="2207" w:type="dxa"/>
            <w:shd w:val="clear" w:color="auto" w:fill="D9D9D9" w:themeFill="background1" w:themeFillShade="D9"/>
          </w:tcPr>
          <w:p w14:paraId="018AB102" w14:textId="16C23058" w:rsidR="00E21F17" w:rsidRPr="00405F4E"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sidR="00D8526C">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287604">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-120</w:t>
            </w:r>
          </w:p>
        </w:tc>
        <w:tc>
          <w:tcPr>
            <w:tcW w:w="2207" w:type="dxa"/>
            <w:shd w:val="clear" w:color="auto" w:fill="D9D9D9" w:themeFill="background1" w:themeFillShade="D9"/>
          </w:tcPr>
          <w:p w14:paraId="40B55BBD" w14:textId="6724B954" w:rsidR="00E21F17" w:rsidRPr="00405F4E"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sidR="00B07251">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287604">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-500</w:t>
            </w:r>
          </w:p>
        </w:tc>
      </w:tr>
      <w:tr w:rsidR="00E21F17" w14:paraId="142027D3" w14:textId="77777777" w:rsidTr="00E21F17">
        <w:tc>
          <w:tcPr>
            <w:tcW w:w="2206" w:type="dxa"/>
          </w:tcPr>
          <w:p w14:paraId="2D55D8F5" w14:textId="16FEEF43" w:rsidR="00E21F17" w:rsidRDefault="00E21F17"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207" w:type="dxa"/>
          </w:tcPr>
          <w:p w14:paraId="5170F12A" w14:textId="3B5671B4"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PYTHON 480</w:t>
            </w:r>
          </w:p>
        </w:tc>
        <w:tc>
          <w:tcPr>
            <w:tcW w:w="2207" w:type="dxa"/>
          </w:tcPr>
          <w:p w14:paraId="74E0C101" w14:textId="3E08262A"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AR0135CS</w:t>
            </w:r>
          </w:p>
        </w:tc>
        <w:tc>
          <w:tcPr>
            <w:tcW w:w="2207" w:type="dxa"/>
          </w:tcPr>
          <w:p w14:paraId="6D594104" w14:textId="59ACDECA"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AR0521</w:t>
            </w:r>
          </w:p>
        </w:tc>
      </w:tr>
      <w:tr w:rsidR="00E21F17" w14:paraId="7D0B066D" w14:textId="77777777" w:rsidTr="00E21F17">
        <w:tc>
          <w:tcPr>
            <w:tcW w:w="2206" w:type="dxa"/>
          </w:tcPr>
          <w:p w14:paraId="30A47663" w14:textId="6B3BC25E" w:rsidR="00E21F17" w:rsidRDefault="00AA7061"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Resolution</w:t>
            </w:r>
          </w:p>
        </w:tc>
        <w:tc>
          <w:tcPr>
            <w:tcW w:w="2207" w:type="dxa"/>
          </w:tcPr>
          <w:p w14:paraId="305E784D" w14:textId="02E4ECB8"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0</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5 M</w:t>
            </w:r>
            <w:r w:rsidR="00BF612B">
              <w:rPr>
                <w:rFonts w:asciiTheme="minorHAnsi" w:eastAsia="Times New Roman" w:hAnsiTheme="minorHAnsi" w:cs="Arial"/>
                <w:sz w:val="22"/>
                <w:szCs w:val="22"/>
                <w:lang w:val="de-DE"/>
              </w:rPr>
              <w:t>P</w:t>
            </w:r>
            <w:r w:rsidR="00A15BA1">
              <w:rPr>
                <w:rFonts w:asciiTheme="minorHAnsi" w:eastAsia="Times New Roman" w:hAnsiTheme="minorHAnsi" w:cs="Arial"/>
                <w:sz w:val="22"/>
                <w:szCs w:val="22"/>
                <w:lang w:val="de-DE"/>
              </w:rPr>
              <w:br/>
              <w:t xml:space="preserve">808 </w:t>
            </w:r>
            <w:r w:rsidR="00A15BA1" w:rsidRPr="00863228">
              <w:rPr>
                <w:rFonts w:asciiTheme="minorHAnsi" w:eastAsia="Times New Roman" w:hAnsiTheme="minorHAnsi" w:cs="Arial"/>
                <w:sz w:val="22"/>
                <w:szCs w:val="22"/>
                <w:lang w:val="de-DE"/>
              </w:rPr>
              <w:t xml:space="preserve">× </w:t>
            </w:r>
            <w:r w:rsidR="00A15BA1">
              <w:rPr>
                <w:rFonts w:asciiTheme="minorHAnsi" w:eastAsia="Times New Roman" w:hAnsiTheme="minorHAnsi" w:cs="Arial"/>
                <w:sz w:val="22"/>
                <w:szCs w:val="22"/>
                <w:lang w:val="de-DE"/>
              </w:rPr>
              <w:t>608</w:t>
            </w:r>
          </w:p>
        </w:tc>
        <w:tc>
          <w:tcPr>
            <w:tcW w:w="2207" w:type="dxa"/>
          </w:tcPr>
          <w:p w14:paraId="3339EEA0" w14:textId="1C0327D7"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2 M</w:t>
            </w:r>
            <w:r w:rsidR="00BF612B">
              <w:rPr>
                <w:rFonts w:asciiTheme="minorHAnsi" w:eastAsia="Times New Roman" w:hAnsiTheme="minorHAnsi" w:cs="Arial"/>
                <w:sz w:val="22"/>
                <w:szCs w:val="22"/>
                <w:lang w:val="de-DE"/>
              </w:rPr>
              <w:t>P</w:t>
            </w:r>
            <w:r w:rsidR="00A15BA1">
              <w:rPr>
                <w:rFonts w:asciiTheme="minorHAnsi" w:eastAsia="Times New Roman" w:hAnsiTheme="minorHAnsi" w:cs="Arial"/>
                <w:sz w:val="22"/>
                <w:szCs w:val="22"/>
                <w:lang w:val="de-DE"/>
              </w:rPr>
              <w:br/>
              <w:t xml:space="preserve">1280 </w:t>
            </w:r>
            <w:r w:rsidR="00A15BA1" w:rsidRPr="00863228">
              <w:rPr>
                <w:rFonts w:asciiTheme="minorHAnsi" w:eastAsia="Times New Roman" w:hAnsiTheme="minorHAnsi" w:cs="Arial"/>
                <w:sz w:val="22"/>
                <w:szCs w:val="22"/>
                <w:lang w:val="de-DE"/>
              </w:rPr>
              <w:t>×</w:t>
            </w:r>
            <w:r w:rsidR="00A15BA1">
              <w:rPr>
                <w:rFonts w:asciiTheme="minorHAnsi" w:eastAsia="Times New Roman" w:hAnsiTheme="minorHAnsi" w:cs="Arial"/>
                <w:sz w:val="22"/>
                <w:szCs w:val="22"/>
                <w:lang w:val="de-DE"/>
              </w:rPr>
              <w:t xml:space="preserve"> 960</w:t>
            </w:r>
          </w:p>
        </w:tc>
        <w:tc>
          <w:tcPr>
            <w:tcW w:w="2207" w:type="dxa"/>
          </w:tcPr>
          <w:p w14:paraId="508442FF" w14:textId="1194FC1C"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0 M</w:t>
            </w:r>
            <w:r w:rsidR="00BF612B">
              <w:rPr>
                <w:rFonts w:asciiTheme="minorHAnsi" w:eastAsia="Times New Roman" w:hAnsiTheme="minorHAnsi" w:cs="Arial"/>
                <w:sz w:val="22"/>
                <w:szCs w:val="22"/>
                <w:lang w:val="de-DE"/>
              </w:rPr>
              <w:t>P</w:t>
            </w:r>
            <w:r w:rsidR="00A15BA1">
              <w:rPr>
                <w:rFonts w:asciiTheme="minorHAnsi" w:eastAsia="Times New Roman" w:hAnsiTheme="minorHAnsi" w:cs="Arial"/>
                <w:sz w:val="22"/>
                <w:szCs w:val="22"/>
                <w:lang w:val="de-DE"/>
              </w:rPr>
              <w:br/>
              <w:t xml:space="preserve">2592 </w:t>
            </w:r>
            <w:r w:rsidR="00A15BA1" w:rsidRPr="00863228">
              <w:rPr>
                <w:rFonts w:asciiTheme="minorHAnsi" w:eastAsia="Times New Roman" w:hAnsiTheme="minorHAnsi" w:cs="Arial"/>
                <w:sz w:val="22"/>
                <w:szCs w:val="22"/>
                <w:lang w:val="de-DE"/>
              </w:rPr>
              <w:t>×</w:t>
            </w:r>
            <w:r w:rsidR="00A15BA1">
              <w:rPr>
                <w:rFonts w:asciiTheme="minorHAnsi" w:eastAsia="Times New Roman" w:hAnsiTheme="minorHAnsi" w:cs="Arial"/>
                <w:sz w:val="22"/>
                <w:szCs w:val="22"/>
                <w:lang w:val="de-DE"/>
              </w:rPr>
              <w:t xml:space="preserve"> 1944</w:t>
            </w:r>
          </w:p>
        </w:tc>
      </w:tr>
      <w:tr w:rsidR="00E21F17" w14:paraId="4ABA7E6A" w14:textId="77777777" w:rsidTr="00E21F17">
        <w:tc>
          <w:tcPr>
            <w:tcW w:w="2206" w:type="dxa"/>
          </w:tcPr>
          <w:p w14:paraId="0D6BA5D3" w14:textId="26A6B0C1" w:rsidR="00E21F17" w:rsidRPr="00E21F17" w:rsidRDefault="00E21F17"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AA7061">
              <w:rPr>
                <w:rFonts w:asciiTheme="minorHAnsi" w:eastAsia="Times New Roman" w:hAnsiTheme="minorHAnsi" w:cstheme="minorHAnsi"/>
                <w:sz w:val="22"/>
                <w:szCs w:val="22"/>
                <w:lang w:val="de-DE"/>
              </w:rPr>
              <w:t xml:space="preserve"> size</w:t>
            </w:r>
          </w:p>
        </w:tc>
        <w:tc>
          <w:tcPr>
            <w:tcW w:w="2207" w:type="dxa"/>
          </w:tcPr>
          <w:p w14:paraId="75C53590" w14:textId="00F2A9B9"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4</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8</w:t>
            </w:r>
            <w:r w:rsidR="00863228">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r w:rsidR="00A15BA1" w:rsidRP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4.8</w:t>
            </w:r>
            <w:r w:rsidR="00A15BA1">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p>
        </w:tc>
        <w:tc>
          <w:tcPr>
            <w:tcW w:w="2207" w:type="dxa"/>
          </w:tcPr>
          <w:p w14:paraId="29A4D212" w14:textId="12AD7CEC"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3</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75</w:t>
            </w:r>
            <w:r w:rsidR="00863228">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r w:rsidR="00A15BA1" w:rsidRP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3.75</w:t>
            </w:r>
            <w:r w:rsidR="00A15BA1">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p>
        </w:tc>
        <w:tc>
          <w:tcPr>
            <w:tcW w:w="2207" w:type="dxa"/>
          </w:tcPr>
          <w:p w14:paraId="331BC0A6" w14:textId="3103A623"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2</w:t>
            </w:r>
            <w:r w:rsidR="00863228">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r w:rsidR="00A15BA1" w:rsidRP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2.2</w:t>
            </w:r>
            <w:r w:rsidR="00A15BA1">
              <w:rPr>
                <w:rFonts w:asciiTheme="minorHAnsi" w:eastAsia="Times New Roman" w:hAnsiTheme="minorHAnsi" w:cs="Arial"/>
                <w:sz w:val="22"/>
                <w:szCs w:val="22"/>
                <w:lang w:val="de-DE"/>
              </w:rPr>
              <w:t xml:space="preserve"> </w:t>
            </w:r>
            <w:r w:rsidR="00A15BA1" w:rsidRPr="00E21F17">
              <w:rPr>
                <w:rFonts w:asciiTheme="minorHAnsi" w:eastAsia="Times New Roman" w:hAnsiTheme="minorHAnsi" w:cstheme="minorHAnsi"/>
                <w:sz w:val="22"/>
                <w:szCs w:val="22"/>
                <w:lang w:val="de-DE"/>
              </w:rPr>
              <w:t>µm</w:t>
            </w:r>
          </w:p>
        </w:tc>
      </w:tr>
      <w:tr w:rsidR="00E21F17" w14:paraId="6329EEB5" w14:textId="77777777" w:rsidTr="00E21F17">
        <w:tc>
          <w:tcPr>
            <w:tcW w:w="2206" w:type="dxa"/>
          </w:tcPr>
          <w:p w14:paraId="6F9087BD" w14:textId="04C27297" w:rsidR="00E21F17" w:rsidRDefault="00E21F17"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Opti</w:t>
            </w:r>
            <w:r w:rsidR="00AA7061">
              <w:rPr>
                <w:rFonts w:asciiTheme="minorHAnsi" w:eastAsia="Times New Roman" w:hAnsiTheme="minorHAnsi" w:cs="Arial"/>
                <w:sz w:val="22"/>
                <w:szCs w:val="22"/>
                <w:lang w:val="de-DE"/>
              </w:rPr>
              <w:t>cal</w:t>
            </w:r>
            <w:r>
              <w:rPr>
                <w:rFonts w:asciiTheme="minorHAnsi" w:eastAsia="Times New Roman" w:hAnsiTheme="minorHAnsi" w:cs="Arial"/>
                <w:sz w:val="22"/>
                <w:szCs w:val="22"/>
                <w:lang w:val="de-DE"/>
              </w:rPr>
              <w:t xml:space="preserve"> </w:t>
            </w:r>
            <w:r w:rsidR="00AA7061">
              <w:rPr>
                <w:rFonts w:asciiTheme="minorHAnsi" w:eastAsia="Times New Roman" w:hAnsiTheme="minorHAnsi" w:cs="Arial"/>
                <w:sz w:val="22"/>
                <w:szCs w:val="22"/>
                <w:lang w:val="de-DE"/>
              </w:rPr>
              <w:t>f</w:t>
            </w:r>
            <w:r>
              <w:rPr>
                <w:rFonts w:asciiTheme="minorHAnsi" w:eastAsia="Times New Roman" w:hAnsiTheme="minorHAnsi" w:cs="Arial"/>
                <w:sz w:val="22"/>
                <w:szCs w:val="22"/>
                <w:lang w:val="de-DE"/>
              </w:rPr>
              <w:t>ormat</w:t>
            </w:r>
          </w:p>
        </w:tc>
        <w:tc>
          <w:tcPr>
            <w:tcW w:w="2207" w:type="dxa"/>
          </w:tcPr>
          <w:p w14:paraId="16B458B2" w14:textId="13F1E25E"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1/3</w:t>
            </w:r>
            <w:r>
              <w:rPr>
                <w:rFonts w:asciiTheme="minorHAnsi" w:eastAsia="Times New Roman" w:hAnsiTheme="minorHAnsi" w:cs="Arial"/>
                <w:sz w:val="22"/>
                <w:szCs w:val="22"/>
                <w:lang w:val="de-DE"/>
              </w:rPr>
              <w:t>.</w:t>
            </w:r>
            <w:r w:rsidR="00E21F17">
              <w:rPr>
                <w:rFonts w:asciiTheme="minorHAnsi" w:eastAsia="Times New Roman" w:hAnsiTheme="minorHAnsi" w:cs="Arial"/>
                <w:sz w:val="22"/>
                <w:szCs w:val="22"/>
                <w:lang w:val="de-DE"/>
              </w:rPr>
              <w:t>6</w:t>
            </w:r>
          </w:p>
        </w:tc>
        <w:tc>
          <w:tcPr>
            <w:tcW w:w="2207" w:type="dxa"/>
          </w:tcPr>
          <w:p w14:paraId="1FBB6208" w14:textId="222EA2A5"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1/3</w:t>
            </w:r>
          </w:p>
        </w:tc>
        <w:tc>
          <w:tcPr>
            <w:tcW w:w="2207" w:type="dxa"/>
          </w:tcPr>
          <w:p w14:paraId="72AC9DAD" w14:textId="1CC650BD" w:rsidR="00E21F17" w:rsidRDefault="00863228"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1/2</w:t>
            </w:r>
            <w:r>
              <w:rPr>
                <w:rFonts w:asciiTheme="minorHAnsi" w:eastAsia="Times New Roman" w:hAnsiTheme="minorHAnsi" w:cs="Arial"/>
                <w:sz w:val="22"/>
                <w:szCs w:val="22"/>
                <w:lang w:val="de-DE"/>
              </w:rPr>
              <w:t>.</w:t>
            </w:r>
            <w:r w:rsidR="00E21F17">
              <w:rPr>
                <w:rFonts w:asciiTheme="minorHAnsi" w:eastAsia="Times New Roman" w:hAnsiTheme="minorHAnsi" w:cs="Arial"/>
                <w:sz w:val="22"/>
                <w:szCs w:val="22"/>
                <w:lang w:val="de-DE"/>
              </w:rPr>
              <w:t>5</w:t>
            </w:r>
          </w:p>
        </w:tc>
      </w:tr>
      <w:tr w:rsidR="00E21F17" w14:paraId="55378594" w14:textId="77777777" w:rsidTr="00E21F17">
        <w:tc>
          <w:tcPr>
            <w:tcW w:w="2206" w:type="dxa"/>
          </w:tcPr>
          <w:p w14:paraId="5AB76F24" w14:textId="7B582BD1" w:rsidR="00E21F17" w:rsidRDefault="00E21F17"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r w:rsidR="0029193F">
              <w:rPr>
                <w:rFonts w:asciiTheme="minorHAnsi" w:eastAsia="Times New Roman" w:hAnsiTheme="minorHAnsi" w:cs="Arial"/>
                <w:sz w:val="22"/>
                <w:szCs w:val="22"/>
                <w:lang w:val="de-DE"/>
              </w:rPr>
              <w:t xml:space="preserve"> type</w:t>
            </w:r>
          </w:p>
        </w:tc>
        <w:tc>
          <w:tcPr>
            <w:tcW w:w="2207" w:type="dxa"/>
          </w:tcPr>
          <w:p w14:paraId="4A2FACAB" w14:textId="54FE89DF"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21FFE7E0" w14:textId="5171A2F2"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716F4859" w14:textId="6C641659"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Rolling Shutter</w:t>
            </w:r>
          </w:p>
        </w:tc>
      </w:tr>
      <w:tr w:rsidR="00E21F17" w14:paraId="68F41E69" w14:textId="77777777" w:rsidTr="00E21F17">
        <w:tc>
          <w:tcPr>
            <w:tcW w:w="2206" w:type="dxa"/>
          </w:tcPr>
          <w:p w14:paraId="4E0C535C" w14:textId="1AEE155D" w:rsidR="00E21F17" w:rsidRDefault="00AA7061"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Frame</w:t>
            </w:r>
            <w:r w:rsidR="00A15BA1">
              <w:rPr>
                <w:rFonts w:asciiTheme="minorHAnsi" w:eastAsia="Times New Roman" w:hAnsiTheme="minorHAnsi" w:cs="Arial"/>
                <w:sz w:val="22"/>
                <w:szCs w:val="22"/>
                <w:lang w:val="de-DE"/>
              </w:rPr>
              <w:t xml:space="preserve"> </w:t>
            </w:r>
            <w:r w:rsidR="00E21F17">
              <w:rPr>
                <w:rFonts w:asciiTheme="minorHAnsi" w:eastAsia="Times New Roman" w:hAnsiTheme="minorHAnsi" w:cs="Arial"/>
                <w:sz w:val="22"/>
                <w:szCs w:val="22"/>
                <w:lang w:val="de-DE"/>
              </w:rPr>
              <w:t xml:space="preserve">rate </w:t>
            </w:r>
          </w:p>
        </w:tc>
        <w:tc>
          <w:tcPr>
            <w:tcW w:w="2207" w:type="dxa"/>
          </w:tcPr>
          <w:p w14:paraId="49E6CD08" w14:textId="6636AB44"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116 fps</w:t>
            </w:r>
          </w:p>
        </w:tc>
        <w:tc>
          <w:tcPr>
            <w:tcW w:w="2207" w:type="dxa"/>
          </w:tcPr>
          <w:p w14:paraId="3654993A" w14:textId="2952C4CB"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E416BB">
              <w:rPr>
                <w:rFonts w:asciiTheme="minorHAnsi" w:eastAsia="Times New Roman" w:hAnsiTheme="minorHAnsi" w:cs="Arial"/>
                <w:sz w:val="22"/>
                <w:szCs w:val="22"/>
                <w:lang w:val="de-DE"/>
              </w:rPr>
              <w:t>2</w:t>
            </w:r>
            <w:r>
              <w:rPr>
                <w:rFonts w:asciiTheme="minorHAnsi" w:eastAsia="Times New Roman" w:hAnsiTheme="minorHAnsi" w:cs="Arial"/>
                <w:sz w:val="22"/>
                <w:szCs w:val="22"/>
                <w:lang w:val="de-DE"/>
              </w:rPr>
              <w:t xml:space="preserve"> fps</w:t>
            </w:r>
          </w:p>
        </w:tc>
        <w:tc>
          <w:tcPr>
            <w:tcW w:w="2207" w:type="dxa"/>
          </w:tcPr>
          <w:p w14:paraId="6687206F" w14:textId="071DEE9A" w:rsidR="00E21F17" w:rsidRDefault="00E21F17"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 fps</w:t>
            </w:r>
          </w:p>
        </w:tc>
      </w:tr>
      <w:tr w:rsidR="00405F4E" w:rsidRPr="0029473C" w14:paraId="36C2215D" w14:textId="77777777" w:rsidTr="00144284">
        <w:tc>
          <w:tcPr>
            <w:tcW w:w="2206" w:type="dxa"/>
          </w:tcPr>
          <w:p w14:paraId="7F6C91E7" w14:textId="4B98C9DF" w:rsidR="00405F4E" w:rsidRDefault="00AA7061" w:rsidP="00EA33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Interface</w:t>
            </w:r>
          </w:p>
        </w:tc>
        <w:tc>
          <w:tcPr>
            <w:tcW w:w="6621" w:type="dxa"/>
            <w:gridSpan w:val="3"/>
          </w:tcPr>
          <w:p w14:paraId="43B94CBF" w14:textId="2EB6E853" w:rsidR="00405F4E" w:rsidRPr="00AA7061" w:rsidRDefault="00287604" w:rsidP="002218E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00" w:lineRule="auto"/>
              <w:jc w:val="center"/>
              <w:rPr>
                <w:rFonts w:asciiTheme="minorHAnsi" w:eastAsia="Times New Roman" w:hAnsiTheme="minorHAnsi" w:cs="Arial"/>
                <w:sz w:val="22"/>
                <w:szCs w:val="22"/>
              </w:rPr>
            </w:pPr>
            <w:r>
              <w:rPr>
                <w:rFonts w:asciiTheme="minorHAnsi" w:eastAsia="Times New Roman" w:hAnsiTheme="minorHAnsi" w:cs="Arial"/>
                <w:sz w:val="22"/>
                <w:szCs w:val="22"/>
              </w:rPr>
              <w:t>USB3 Vision</w:t>
            </w:r>
          </w:p>
        </w:tc>
      </w:tr>
    </w:tbl>
    <w:bookmarkEnd w:id="2"/>
    <w:p w14:paraId="0658E966" w14:textId="10F95CEA" w:rsidR="00287604" w:rsidRPr="00287604" w:rsidRDefault="00287604" w:rsidP="0029193F">
      <w:pPr>
        <w:pStyle w:val="bodytext"/>
        <w:spacing w:beforeAutospacing="1" w:afterAutospacing="1" w:line="288" w:lineRule="auto"/>
        <w:rPr>
          <w:rFonts w:asciiTheme="minorHAnsi" w:eastAsia="Times New Roman" w:hAnsiTheme="minorHAnsi" w:cs="Arial"/>
          <w:b/>
          <w:sz w:val="22"/>
          <w:szCs w:val="22"/>
        </w:rPr>
      </w:pPr>
      <w:r w:rsidRPr="00287604">
        <w:rPr>
          <w:rFonts w:asciiTheme="minorHAnsi" w:eastAsia="Times New Roman" w:hAnsiTheme="minorHAnsi" w:cs="Arial"/>
          <w:b/>
          <w:sz w:val="22"/>
          <w:szCs w:val="22"/>
        </w:rPr>
        <w:t>Embedded V</w:t>
      </w:r>
      <w:r w:rsidR="00701991">
        <w:rPr>
          <w:rFonts w:asciiTheme="minorHAnsi" w:eastAsia="Times New Roman" w:hAnsiTheme="minorHAnsi" w:cs="Arial"/>
          <w:b/>
          <w:sz w:val="22"/>
          <w:szCs w:val="22"/>
        </w:rPr>
        <w:t>ISION Europe</w:t>
      </w:r>
      <w:r>
        <w:rPr>
          <w:rFonts w:asciiTheme="minorHAnsi" w:eastAsia="Times New Roman" w:hAnsiTheme="minorHAnsi" w:cs="Arial"/>
          <w:b/>
          <w:sz w:val="22"/>
          <w:szCs w:val="22"/>
        </w:rPr>
        <w:br/>
      </w:r>
      <w:r w:rsidRPr="00287604">
        <w:rPr>
          <w:rFonts w:asciiTheme="minorHAnsi" w:eastAsia="Times New Roman" w:hAnsiTheme="minorHAnsi" w:cs="Arial"/>
          <w:sz w:val="22"/>
          <w:szCs w:val="22"/>
        </w:rPr>
        <w:t>The European Embedded Vision Conference</w:t>
      </w:r>
      <w:r w:rsidR="001D011D">
        <w:t xml:space="preserve"> </w:t>
      </w:r>
      <w:r w:rsidR="001D011D" w:rsidRPr="001D011D">
        <w:rPr>
          <w:rFonts w:asciiTheme="minorHAnsi" w:eastAsia="Times New Roman" w:hAnsiTheme="minorHAnsi" w:cs="Arial"/>
          <w:sz w:val="22"/>
          <w:szCs w:val="22"/>
        </w:rPr>
        <w:t>will be held in English and is jointly organized by EMVA and Messe Stuttgart, the organizer and host of the biennial VISION international trade show</w:t>
      </w:r>
      <w:r w:rsidR="001D011D">
        <w:rPr>
          <w:rFonts w:asciiTheme="minorHAnsi" w:eastAsia="Times New Roman" w:hAnsiTheme="minorHAnsi" w:cs="Arial"/>
          <w:sz w:val="22"/>
          <w:szCs w:val="22"/>
        </w:rPr>
        <w:t>.</w:t>
      </w:r>
      <w:r w:rsidRPr="00287604">
        <w:rPr>
          <w:rFonts w:asciiTheme="minorHAnsi" w:eastAsia="Times New Roman" w:hAnsiTheme="minorHAnsi" w:cs="Arial"/>
          <w:sz w:val="22"/>
          <w:szCs w:val="22"/>
        </w:rPr>
        <w:t xml:space="preserve"> Allied Vision is actively involved in the conference </w:t>
      </w:r>
      <w:r w:rsidR="00EA33C2" w:rsidRPr="00287604">
        <w:rPr>
          <w:rFonts w:asciiTheme="minorHAnsi" w:eastAsia="Times New Roman" w:hAnsiTheme="minorHAnsi" w:cs="Arial"/>
          <w:sz w:val="22"/>
          <w:szCs w:val="22"/>
        </w:rPr>
        <w:t xml:space="preserve">program </w:t>
      </w:r>
      <w:r w:rsidRPr="00287604">
        <w:rPr>
          <w:rFonts w:asciiTheme="minorHAnsi" w:eastAsia="Times New Roman" w:hAnsiTheme="minorHAnsi" w:cs="Arial"/>
          <w:sz w:val="22"/>
          <w:szCs w:val="22"/>
        </w:rPr>
        <w:t>with a contribution on camera modules with powerful image pre-processing for embedded vision.</w:t>
      </w:r>
    </w:p>
    <w:p w14:paraId="1BFEA98D" w14:textId="0114E00C" w:rsidR="00287604" w:rsidRPr="00287604" w:rsidRDefault="00287604" w:rsidP="0029193F">
      <w:pPr>
        <w:pStyle w:val="bodytext"/>
        <w:spacing w:beforeAutospacing="1" w:afterAutospacing="1" w:line="288" w:lineRule="auto"/>
        <w:rPr>
          <w:rFonts w:asciiTheme="minorHAnsi" w:eastAsia="Times New Roman" w:hAnsiTheme="minorHAnsi" w:cs="Arial"/>
          <w:b/>
          <w:sz w:val="22"/>
          <w:szCs w:val="22"/>
        </w:rPr>
      </w:pPr>
      <w:r w:rsidRPr="00287604">
        <w:rPr>
          <w:rFonts w:asciiTheme="minorHAnsi" w:eastAsia="Times New Roman" w:hAnsiTheme="minorHAnsi" w:cs="Arial"/>
          <w:b/>
          <w:sz w:val="22"/>
          <w:szCs w:val="22"/>
        </w:rPr>
        <w:t xml:space="preserve">Allied Vision at </w:t>
      </w:r>
      <w:r w:rsidR="00701991">
        <w:rPr>
          <w:rFonts w:asciiTheme="minorHAnsi" w:eastAsia="Times New Roman" w:hAnsiTheme="minorHAnsi" w:cs="Arial"/>
          <w:b/>
          <w:sz w:val="22"/>
          <w:szCs w:val="22"/>
        </w:rPr>
        <w:t>Embedded Vision Europe</w:t>
      </w:r>
      <w:r w:rsidRPr="00287604">
        <w:rPr>
          <w:rFonts w:asciiTheme="minorHAnsi" w:eastAsia="Times New Roman" w:hAnsiTheme="minorHAnsi" w:cs="Arial"/>
          <w:b/>
          <w:sz w:val="22"/>
          <w:szCs w:val="22"/>
        </w:rPr>
        <w:t xml:space="preserve"> </w:t>
      </w:r>
    </w:p>
    <w:p w14:paraId="0C90DE06" w14:textId="77777777" w:rsidR="00287604" w:rsidRPr="00287604" w:rsidRDefault="00287604" w:rsidP="0029193F">
      <w:pPr>
        <w:numPr>
          <w:ilvl w:val="0"/>
          <w:numId w:val="7"/>
        </w:num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contextualSpacing/>
        <w:rPr>
          <w:rFonts w:ascii="Calibri" w:eastAsia="Calibri" w:hAnsi="Calibri" w:cs="Times New Roman"/>
          <w:color w:val="000000"/>
          <w:lang w:val="en-US"/>
        </w:rPr>
      </w:pPr>
      <w:r w:rsidRPr="00287604">
        <w:rPr>
          <w:rFonts w:ascii="Calibri" w:eastAsia="Calibri" w:hAnsi="Calibri" w:cs="Times New Roman"/>
          <w:color w:val="000000"/>
          <w:lang w:val="en-US"/>
        </w:rPr>
        <w:t>Embedded VISION Europe</w:t>
      </w:r>
    </w:p>
    <w:p w14:paraId="2CA24B7F" w14:textId="798D60B9" w:rsidR="00287604" w:rsidRPr="00287604" w:rsidRDefault="00287604" w:rsidP="0029193F">
      <w:p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ind w:left="360"/>
        <w:contextualSpacing/>
        <w:rPr>
          <w:rFonts w:ascii="Calibri" w:eastAsia="Calibri" w:hAnsi="Calibri" w:cs="Times New Roman"/>
          <w:color w:val="000000"/>
          <w:lang w:val="en-US"/>
        </w:rPr>
      </w:pPr>
      <w:r w:rsidRPr="00287604">
        <w:rPr>
          <w:rFonts w:ascii="Calibri" w:eastAsia="Calibri" w:hAnsi="Calibri" w:cs="Times New Roman"/>
          <w:color w:val="000000"/>
          <w:lang w:val="en-US"/>
        </w:rPr>
        <w:t>O</w:t>
      </w:r>
      <w:r>
        <w:rPr>
          <w:rFonts w:ascii="Calibri" w:eastAsia="Calibri" w:hAnsi="Calibri" w:cs="Times New Roman"/>
          <w:color w:val="000000"/>
          <w:lang w:val="en-US"/>
        </w:rPr>
        <w:t>c</w:t>
      </w:r>
      <w:r w:rsidRPr="00287604">
        <w:rPr>
          <w:rFonts w:ascii="Calibri" w:eastAsia="Calibri" w:hAnsi="Calibri" w:cs="Times New Roman"/>
          <w:color w:val="000000"/>
          <w:lang w:val="en-US"/>
        </w:rPr>
        <w:t xml:space="preserve">tober </w:t>
      </w:r>
      <w:r>
        <w:rPr>
          <w:rFonts w:ascii="Calibri" w:eastAsia="Calibri" w:hAnsi="Calibri" w:cs="Times New Roman"/>
          <w:color w:val="000000"/>
          <w:lang w:val="en-US"/>
        </w:rPr>
        <w:t>24</w:t>
      </w:r>
      <w:r w:rsidR="00701991">
        <w:rPr>
          <w:rFonts w:ascii="Calibri" w:eastAsia="Calibri" w:hAnsi="Calibri" w:cs="Times New Roman"/>
          <w:color w:val="000000"/>
          <w:lang w:val="en-US"/>
        </w:rPr>
        <w:t xml:space="preserve"> </w:t>
      </w:r>
      <w:r>
        <w:rPr>
          <w:rFonts w:ascii="Calibri" w:eastAsia="Calibri" w:hAnsi="Calibri" w:cs="Times New Roman"/>
          <w:color w:val="000000"/>
          <w:lang w:val="en-US"/>
        </w:rPr>
        <w:t>-</w:t>
      </w:r>
      <w:r w:rsidR="00701991">
        <w:rPr>
          <w:rFonts w:ascii="Calibri" w:eastAsia="Calibri" w:hAnsi="Calibri" w:cs="Times New Roman"/>
          <w:color w:val="000000"/>
          <w:lang w:val="en-US"/>
        </w:rPr>
        <w:t xml:space="preserve"> </w:t>
      </w:r>
      <w:r>
        <w:rPr>
          <w:rFonts w:ascii="Calibri" w:eastAsia="Calibri" w:hAnsi="Calibri" w:cs="Times New Roman"/>
          <w:color w:val="000000"/>
          <w:lang w:val="en-US"/>
        </w:rPr>
        <w:t xml:space="preserve">25, </w:t>
      </w:r>
      <w:r w:rsidRPr="00287604">
        <w:rPr>
          <w:rFonts w:ascii="Calibri" w:eastAsia="Calibri" w:hAnsi="Calibri" w:cs="Times New Roman"/>
          <w:color w:val="000000"/>
          <w:lang w:val="en-US"/>
        </w:rPr>
        <w:t>2019</w:t>
      </w:r>
    </w:p>
    <w:p w14:paraId="69370D44" w14:textId="77777777" w:rsidR="00287604" w:rsidRPr="00287604" w:rsidRDefault="00287604" w:rsidP="0029193F">
      <w:pPr>
        <w:tabs>
          <w:tab w:val="left" w:pos="708"/>
          <w:tab w:val="left" w:pos="1416"/>
          <w:tab w:val="left" w:pos="2124"/>
          <w:tab w:val="left" w:pos="2832"/>
          <w:tab w:val="left" w:pos="3540"/>
          <w:tab w:val="left" w:pos="4248"/>
          <w:tab w:val="left" w:pos="4956"/>
          <w:tab w:val="left" w:pos="7080"/>
          <w:tab w:val="left" w:pos="7788"/>
          <w:tab w:val="left" w:pos="8496"/>
        </w:tabs>
        <w:spacing w:after="120" w:line="288" w:lineRule="auto"/>
        <w:ind w:left="357"/>
        <w:rPr>
          <w:rFonts w:ascii="Calibri" w:eastAsia="Calibri" w:hAnsi="Calibri" w:cs="Times New Roman"/>
          <w:color w:val="000000"/>
          <w:lang w:val="en-US"/>
        </w:rPr>
      </w:pPr>
      <w:r w:rsidRPr="00287604">
        <w:rPr>
          <w:rFonts w:ascii="Calibri" w:eastAsia="Calibri" w:hAnsi="Calibri" w:cs="Times New Roman"/>
          <w:color w:val="000000"/>
          <w:lang w:val="en-US"/>
        </w:rPr>
        <w:t xml:space="preserve">ICS International Congress Center Stuttgart </w:t>
      </w:r>
    </w:p>
    <w:p w14:paraId="0004EA82" w14:textId="464F7757" w:rsidR="00287604" w:rsidRPr="00287604" w:rsidRDefault="00287604" w:rsidP="0029193F">
      <w:pPr>
        <w:numPr>
          <w:ilvl w:val="0"/>
          <w:numId w:val="7"/>
        </w:numPr>
        <w:tabs>
          <w:tab w:val="left" w:pos="708"/>
          <w:tab w:val="left" w:pos="1416"/>
          <w:tab w:val="left" w:pos="2124"/>
          <w:tab w:val="left" w:pos="2832"/>
          <w:tab w:val="left" w:pos="3540"/>
          <w:tab w:val="left" w:pos="4248"/>
          <w:tab w:val="left" w:pos="4956"/>
          <w:tab w:val="left" w:pos="7080"/>
          <w:tab w:val="left" w:pos="7788"/>
          <w:tab w:val="left" w:pos="8496"/>
        </w:tabs>
        <w:spacing w:after="120" w:line="288" w:lineRule="auto"/>
        <w:ind w:left="357" w:hanging="357"/>
        <w:rPr>
          <w:rFonts w:ascii="Calibri" w:eastAsia="Calibri" w:hAnsi="Calibri" w:cs="Times New Roman"/>
          <w:color w:val="000000"/>
          <w:lang w:val="en-US"/>
        </w:rPr>
      </w:pPr>
      <w:r w:rsidRPr="00287604">
        <w:rPr>
          <w:rFonts w:ascii="Calibri" w:eastAsia="Calibri" w:hAnsi="Calibri" w:cs="Times New Roman"/>
          <w:color w:val="000000"/>
          <w:lang w:val="en-US"/>
        </w:rPr>
        <w:t xml:space="preserve">Exhibition: </w:t>
      </w:r>
      <w:r w:rsidRPr="00287604">
        <w:rPr>
          <w:rFonts w:ascii="Calibri" w:eastAsia="Calibri" w:hAnsi="Calibri" w:cs="Times New Roman"/>
          <w:color w:val="000000"/>
          <w:lang w:val="en-US"/>
        </w:rPr>
        <w:br/>
        <w:t>ICS, Room C5, Booth #2</w:t>
      </w:r>
    </w:p>
    <w:p w14:paraId="57A539EB" w14:textId="6F258F00" w:rsidR="00287604" w:rsidRPr="00287604" w:rsidRDefault="00287604" w:rsidP="0029193F">
      <w:pPr>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contextualSpacing/>
        <w:rPr>
          <w:rFonts w:ascii="Calibri" w:eastAsia="Calibri" w:hAnsi="Calibri" w:cs="Times New Roman"/>
          <w:color w:val="000000"/>
          <w:lang w:val="en-US"/>
        </w:rPr>
      </w:pPr>
      <w:r>
        <w:rPr>
          <w:rFonts w:ascii="Calibri" w:eastAsia="Calibri" w:hAnsi="Calibri" w:cs="Times New Roman"/>
          <w:color w:val="000000"/>
          <w:lang w:val="en-US"/>
        </w:rPr>
        <w:t>Presentation</w:t>
      </w:r>
      <w:r w:rsidRPr="00287604">
        <w:rPr>
          <w:rFonts w:ascii="Calibri" w:eastAsia="Calibri" w:hAnsi="Calibri" w:cs="Times New Roman"/>
          <w:color w:val="000000"/>
          <w:lang w:val="en-US"/>
        </w:rPr>
        <w:t xml:space="preserve">: </w:t>
      </w:r>
      <w:r w:rsidRPr="00287604">
        <w:rPr>
          <w:rFonts w:ascii="Calibri" w:eastAsia="Calibri" w:hAnsi="Calibri" w:cs="Times New Roman"/>
          <w:color w:val="000000"/>
          <w:lang w:val="en-US"/>
        </w:rPr>
        <w:br/>
      </w:r>
      <w:r w:rsidRPr="00287604">
        <w:rPr>
          <w:rFonts w:ascii="Calibri" w:eastAsia="Calibri" w:hAnsi="Calibri" w:cs="Times New Roman"/>
          <w:b/>
          <w:bCs/>
          <w:lang w:val="en-US"/>
        </w:rPr>
        <w:t xml:space="preserve">How to set up an embedded system for industrial embedded vision </w:t>
      </w:r>
      <w:r w:rsidRPr="00287604">
        <w:rPr>
          <w:rFonts w:ascii="Calibri" w:eastAsia="Calibri" w:hAnsi="Calibri" w:cs="Times New Roman"/>
          <w:b/>
          <w:bCs/>
          <w:lang w:val="en-US"/>
        </w:rPr>
        <w:br/>
        <w:t xml:space="preserve">- Requirements, components, and solutions </w:t>
      </w:r>
      <w:r w:rsidRPr="00287604">
        <w:rPr>
          <w:rFonts w:ascii="Calibri" w:eastAsia="Calibri" w:hAnsi="Calibri" w:cs="Times New Roman"/>
          <w:b/>
          <w:bCs/>
          <w:lang w:val="en-US"/>
        </w:rPr>
        <w:br/>
      </w:r>
      <w:r w:rsidRPr="00287604">
        <w:rPr>
          <w:rFonts w:ascii="Calibri" w:eastAsia="Calibri" w:hAnsi="Calibri" w:cs="Times New Roman"/>
          <w:color w:val="000000"/>
          <w:lang w:val="en-US"/>
        </w:rPr>
        <w:t>Gion-Pitschen Gross, Product Manager, Allied Vision Technologies GmbH</w:t>
      </w:r>
    </w:p>
    <w:p w14:paraId="78ABCB27" w14:textId="14C95C6C" w:rsidR="00287604" w:rsidRPr="00287604" w:rsidRDefault="00287604" w:rsidP="0029193F">
      <w:p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ind w:left="360"/>
        <w:rPr>
          <w:rFonts w:ascii="Calibri" w:eastAsia="Calibri" w:hAnsi="Calibri" w:cs="Times New Roman"/>
          <w:color w:val="000000"/>
          <w:lang w:val="en-US"/>
        </w:rPr>
      </w:pPr>
      <w:r w:rsidRPr="00287604">
        <w:rPr>
          <w:rFonts w:ascii="Calibri" w:eastAsia="Calibri" w:hAnsi="Calibri" w:cs="Times New Roman"/>
          <w:color w:val="000000"/>
          <w:lang w:val="en-US"/>
        </w:rPr>
        <w:t>Fr</w:t>
      </w:r>
      <w:r>
        <w:rPr>
          <w:rFonts w:ascii="Calibri" w:eastAsia="Calibri" w:hAnsi="Calibri" w:cs="Times New Roman"/>
          <w:color w:val="000000"/>
          <w:lang w:val="en-US"/>
        </w:rPr>
        <w:t>iday</w:t>
      </w:r>
      <w:r w:rsidRPr="00287604">
        <w:rPr>
          <w:rFonts w:ascii="Calibri" w:eastAsia="Calibri" w:hAnsi="Calibri" w:cs="Times New Roman"/>
          <w:color w:val="000000"/>
          <w:lang w:val="en-US"/>
        </w:rPr>
        <w:t>, O</w:t>
      </w:r>
      <w:r>
        <w:rPr>
          <w:rFonts w:ascii="Calibri" w:eastAsia="Calibri" w:hAnsi="Calibri" w:cs="Times New Roman"/>
          <w:color w:val="000000"/>
          <w:lang w:val="en-US"/>
        </w:rPr>
        <w:t>c</w:t>
      </w:r>
      <w:r w:rsidRPr="00287604">
        <w:rPr>
          <w:rFonts w:ascii="Calibri" w:eastAsia="Calibri" w:hAnsi="Calibri" w:cs="Times New Roman"/>
          <w:color w:val="000000"/>
          <w:lang w:val="en-US"/>
        </w:rPr>
        <w:t>tober</w:t>
      </w:r>
      <w:r>
        <w:rPr>
          <w:rFonts w:ascii="Calibri" w:eastAsia="Calibri" w:hAnsi="Calibri" w:cs="Times New Roman"/>
          <w:color w:val="000000"/>
          <w:lang w:val="en-US"/>
        </w:rPr>
        <w:t xml:space="preserve"> 25,</w:t>
      </w:r>
      <w:r w:rsidRPr="00287604">
        <w:rPr>
          <w:rFonts w:ascii="Calibri" w:eastAsia="Calibri" w:hAnsi="Calibri" w:cs="Times New Roman"/>
          <w:color w:val="000000"/>
          <w:lang w:val="en-US"/>
        </w:rPr>
        <w:t xml:space="preserve"> 2019</w:t>
      </w:r>
    </w:p>
    <w:p w14:paraId="343ED26C" w14:textId="4E945674" w:rsidR="00CC0343" w:rsidRDefault="00276E53" w:rsidP="0029193F">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ind w:left="360"/>
        <w:rPr>
          <w:rFonts w:ascii="Calibri" w:eastAsia="Calibri" w:hAnsi="Calibri" w:cs="Times New Roman"/>
          <w:color w:val="000000"/>
          <w:lang w:val="en-US"/>
        </w:rPr>
      </w:pPr>
      <w:r w:rsidRPr="00276E53">
        <w:rPr>
          <w:rFonts w:ascii="Calibri" w:eastAsia="Calibri" w:hAnsi="Calibri" w:cs="Times New Roman"/>
          <w:color w:val="000000"/>
          <w:lang w:val="en-US"/>
        </w:rPr>
        <w:t>From</w:t>
      </w:r>
      <w:r w:rsidR="00287604" w:rsidRPr="00287604">
        <w:rPr>
          <w:rFonts w:ascii="Calibri" w:eastAsia="Calibri" w:hAnsi="Calibri" w:cs="Times New Roman"/>
          <w:color w:val="000000"/>
          <w:lang w:val="en-US"/>
        </w:rPr>
        <w:t xml:space="preserve"> 11:45 </w:t>
      </w:r>
      <w:r w:rsidRPr="00276E53">
        <w:rPr>
          <w:rFonts w:ascii="Calibri" w:eastAsia="Calibri" w:hAnsi="Calibri" w:cs="Times New Roman"/>
          <w:color w:val="000000"/>
          <w:lang w:val="en-US"/>
        </w:rPr>
        <w:t>AM to</w:t>
      </w:r>
      <w:r w:rsidR="00287604" w:rsidRPr="00287604">
        <w:rPr>
          <w:rFonts w:ascii="Calibri" w:eastAsia="Calibri" w:hAnsi="Calibri" w:cs="Times New Roman"/>
          <w:color w:val="000000"/>
          <w:lang w:val="en-US"/>
        </w:rPr>
        <w:t xml:space="preserve"> 12:15</w:t>
      </w:r>
      <w:r>
        <w:rPr>
          <w:rFonts w:ascii="Calibri" w:eastAsia="Calibri" w:hAnsi="Calibri" w:cs="Times New Roman"/>
          <w:color w:val="000000"/>
          <w:lang w:val="en-US"/>
        </w:rPr>
        <w:t xml:space="preserve"> PM</w:t>
      </w:r>
    </w:p>
    <w:p w14:paraId="68DA5B5F" w14:textId="6C92F56E" w:rsidR="00271806" w:rsidRDefault="00CC0343" w:rsidP="0029193F">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rPr>
          <w:rFonts w:eastAsia="Times New Roman" w:cs="Arial"/>
          <w:color w:val="000000"/>
          <w:u w:color="000000"/>
          <w:bdr w:val="nil"/>
          <w:lang w:val="en-US"/>
        </w:rPr>
      </w:pPr>
      <w:r w:rsidRPr="00CC0343">
        <w:rPr>
          <w:rFonts w:ascii="Calibri" w:eastAsia="Calibri" w:hAnsi="Calibri" w:cs="Times New Roman"/>
          <w:color w:val="000000"/>
          <w:lang w:val="en-US"/>
        </w:rPr>
        <w:t>Registration, further information and the entire program:</w:t>
      </w:r>
      <w:r>
        <w:rPr>
          <w:rFonts w:ascii="Calibri" w:eastAsia="Calibri" w:hAnsi="Calibri" w:cs="Times New Roman"/>
          <w:color w:val="000000"/>
          <w:lang w:val="en-US"/>
        </w:rPr>
        <w:br/>
      </w:r>
      <w:hyperlink r:id="rId8" w:history="1">
        <w:r w:rsidRPr="00EF5324">
          <w:rPr>
            <w:rStyle w:val="Hyperlink"/>
            <w:rFonts w:ascii="Calibri" w:eastAsia="Calibri" w:hAnsi="Calibri" w:cs="Times New Roman"/>
            <w:color w:val="0070C0"/>
            <w:u w:val="none"/>
            <w:lang w:val="en-US"/>
          </w:rPr>
          <w:t>www.embedded-vision-emva.org</w:t>
        </w:r>
      </w:hyperlink>
      <w:bookmarkEnd w:id="0"/>
      <w:r w:rsidR="00271806" w:rsidRPr="00215BAB">
        <w:rPr>
          <w:rFonts w:eastAsia="Times New Roman" w:cs="Arial"/>
          <w:lang w:val="en-US"/>
        </w:rPr>
        <w:br w:type="page"/>
      </w:r>
    </w:p>
    <w:p w14:paraId="6EB2FCD6" w14:textId="752E994C" w:rsidR="00271806" w:rsidRPr="00656A4E" w:rsidRDefault="00271806" w:rsidP="00271806">
      <w:pPr>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r w:rsidRPr="00656A4E">
        <w:rPr>
          <w:rFonts w:ascii="Calibri" w:eastAsia="Calibri" w:hAnsi="Calibri" w:cs="Times New Roman"/>
          <w:sz w:val="18"/>
          <w:szCs w:val="18"/>
          <w:lang w:val="en-US"/>
        </w:rPr>
        <w:br/>
        <w:t xml:space="preserve">The company has nine locations in Germany, Canada, the US, Singapore, China, France, and the UK, and is represented by a network of distribution partners in over 30 countries. </w:t>
      </w:r>
      <w:r w:rsidRPr="00656A4E">
        <w:rPr>
          <w:rFonts w:ascii="Calibri" w:eastAsia="Calibri" w:hAnsi="Calibri" w:cs="Times New Roman"/>
          <w:sz w:val="18"/>
          <w:szCs w:val="18"/>
          <w:lang w:val="en-US"/>
        </w:rPr>
        <w:br/>
        <w:t>Allied Vision is member of the TKH Group.</w:t>
      </w:r>
      <w:r w:rsidRPr="00656A4E">
        <w:rPr>
          <w:rFonts w:ascii="Calibri" w:eastAsia="Calibri" w:hAnsi="Calibri" w:cs="Times New Roman"/>
          <w:sz w:val="18"/>
          <w:szCs w:val="18"/>
          <w:lang w:val="en-US"/>
        </w:rPr>
        <w:br/>
      </w:r>
      <w:r w:rsidRPr="00656A4E">
        <w:rPr>
          <w:rFonts w:ascii="Calibri" w:eastAsia="Calibri" w:hAnsi="Calibri" w:cs="Times New Roman"/>
          <w:sz w:val="18"/>
          <w:szCs w:val="18"/>
          <w:u w:val="single"/>
          <w:lang w:val="en-US"/>
        </w:rPr>
        <w:br/>
      </w:r>
      <w:r w:rsidRPr="00D111AC">
        <w:rPr>
          <w:color w:val="0070C0"/>
          <w:sz w:val="18"/>
          <w:szCs w:val="18"/>
          <w:lang w:val="en-US"/>
        </w:rPr>
        <w:t>www.alliedvision.com</w:t>
      </w:r>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6315DF86"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T</w:t>
      </w:r>
      <w:r w:rsidR="009A79FA" w:rsidRPr="009A79FA">
        <w:rPr>
          <w:rFonts w:ascii="Calibri" w:eastAsia="Calibri" w:hAnsi="Calibri" w:cs="Times New Roman"/>
          <w:color w:val="C00000"/>
          <w:sz w:val="18"/>
          <w:szCs w:val="18"/>
          <w:lang w:val="en-US"/>
        </w:rPr>
        <w:t>//</w:t>
      </w:r>
      <w:r w:rsidRPr="00656A4E">
        <w:rPr>
          <w:rFonts w:ascii="Calibri" w:eastAsia="Calibri" w:hAnsi="Calibri" w:cs="Times New Roman"/>
          <w:sz w:val="18"/>
          <w:szCs w:val="18"/>
          <w:lang w:val="en-US"/>
        </w:rPr>
        <w:t xml:space="preserve"> +49 36428 677-0, E</w:t>
      </w:r>
      <w:r w:rsidR="009A79FA" w:rsidRPr="009A79FA">
        <w:rPr>
          <w:rFonts w:ascii="Calibri" w:eastAsia="Calibri" w:hAnsi="Calibri" w:cs="Times New Roman"/>
          <w:color w:val="C00000"/>
          <w:sz w:val="18"/>
          <w:szCs w:val="18"/>
          <w:lang w:val="en-US"/>
        </w:rPr>
        <w:t>//</w:t>
      </w:r>
      <w:r w:rsidRPr="00656A4E">
        <w:rPr>
          <w:rFonts w:ascii="Calibri" w:eastAsia="Calibri" w:hAnsi="Calibri" w:cs="Times New Roman"/>
          <w:sz w:val="18"/>
          <w:szCs w:val="18"/>
          <w:lang w:val="en-US"/>
        </w:rPr>
        <w:t xml:space="preserve"> </w:t>
      </w:r>
      <w:hyperlink r:id="rId9" w:history="1">
        <w:r w:rsidRPr="00C10762">
          <w:rPr>
            <w:rStyle w:val="Hyperlink"/>
            <w:rFonts w:ascii="Calibri" w:eastAsia="Calibri" w:hAnsi="Calibri" w:cs="Times New Roman"/>
            <w:color w:val="0070C0"/>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5070E82D" w:rsidR="00271806" w:rsidRPr="00D111AC" w:rsidRDefault="00271806" w:rsidP="00271806">
      <w:pPr>
        <w:pBdr>
          <w:top w:val="nil"/>
          <w:left w:val="nil"/>
          <w:bottom w:val="nil"/>
          <w:right w:val="nil"/>
          <w:between w:val="nil"/>
          <w:bar w:val="nil"/>
        </w:pBdr>
        <w:tabs>
          <w:tab w:val="left" w:pos="7920"/>
        </w:tabs>
        <w:spacing w:after="0" w:line="240" w:lineRule="auto"/>
        <w:rPr>
          <w:b/>
          <w:color w:val="0070C0"/>
          <w:sz w:val="18"/>
          <w:szCs w:val="18"/>
        </w:rPr>
      </w:pPr>
      <w:r w:rsidRPr="00656A4E">
        <w:rPr>
          <w:rFonts w:ascii="Calibri" w:eastAsia="Arial Unicode MS" w:hAnsi="Calibri" w:cs="Arial Unicode MS"/>
          <w:bCs/>
          <w:sz w:val="18"/>
          <w:szCs w:val="18"/>
          <w:bdr w:val="nil"/>
          <w:lang w:eastAsia="de-DE"/>
        </w:rPr>
        <w:t>T</w:t>
      </w:r>
      <w:r w:rsidR="009A79FA" w:rsidRPr="002E0470">
        <w:rPr>
          <w:rFonts w:ascii="Calibri" w:eastAsia="Calibri" w:hAnsi="Calibri" w:cs="Times New Roman"/>
          <w:color w:val="C00000"/>
          <w:sz w:val="18"/>
          <w:szCs w:val="18"/>
        </w:rPr>
        <w:t>//</w:t>
      </w:r>
      <w:r w:rsidRPr="00656A4E">
        <w:rPr>
          <w:rFonts w:ascii="Calibri" w:eastAsia="Arial Unicode MS" w:hAnsi="Calibri" w:cs="Arial Unicode MS"/>
          <w:bCs/>
          <w:sz w:val="18"/>
          <w:szCs w:val="18"/>
          <w:bdr w:val="nil"/>
          <w:lang w:eastAsia="de-DE"/>
        </w:rPr>
        <w:t xml:space="preserve"> +49 4102 6688-194, E</w:t>
      </w:r>
      <w:r w:rsidR="009A79FA" w:rsidRPr="002E0470">
        <w:rPr>
          <w:rFonts w:ascii="Calibri" w:eastAsia="Calibri" w:hAnsi="Calibri" w:cs="Times New Roman"/>
          <w:color w:val="C00000"/>
          <w:sz w:val="18"/>
          <w:szCs w:val="18"/>
        </w:rPr>
        <w:t>//</w:t>
      </w:r>
      <w:r w:rsidRPr="00656A4E">
        <w:rPr>
          <w:rFonts w:ascii="Calibri" w:eastAsia="Arial Unicode MS" w:hAnsi="Calibri" w:cs="Arial Unicode MS"/>
          <w:bCs/>
          <w:sz w:val="18"/>
          <w:szCs w:val="18"/>
          <w:bdr w:val="nil"/>
          <w:lang w:eastAsia="de-DE"/>
        </w:rPr>
        <w:t xml:space="preserve"> </w:t>
      </w:r>
      <w:hyperlink r:id="rId10" w:history="1">
        <w:r w:rsidRPr="00D111AC">
          <w:rPr>
            <w:rStyle w:val="Hyperlink"/>
            <w:rFonts w:ascii="Calibri" w:eastAsia="Arial Unicode MS" w:hAnsi="Calibri" w:cs="Arial Unicode MS"/>
            <w:bCs/>
            <w:color w:val="0070C0"/>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5C934378" w:rsidR="00271806" w:rsidRPr="00567B73" w:rsidRDefault="00567B73" w:rsidP="00567B73">
      <w:pPr>
        <w:spacing w:after="0" w:line="240" w:lineRule="auto"/>
        <w:rPr>
          <w:sz w:val="18"/>
          <w:szCs w:val="18"/>
        </w:rPr>
      </w:pPr>
      <w:r w:rsidRPr="00567B73">
        <w:rPr>
          <w:sz w:val="18"/>
          <w:szCs w:val="18"/>
        </w:rPr>
        <w:t>T</w:t>
      </w:r>
      <w:r w:rsidR="009A79FA" w:rsidRPr="002E0470">
        <w:rPr>
          <w:rFonts w:ascii="Calibri" w:eastAsia="Calibri" w:hAnsi="Calibri" w:cs="Times New Roman"/>
          <w:color w:val="C00000"/>
          <w:sz w:val="18"/>
          <w:szCs w:val="18"/>
        </w:rPr>
        <w:t>//</w:t>
      </w:r>
      <w:r w:rsidRPr="00567B73">
        <w:rPr>
          <w:sz w:val="18"/>
          <w:szCs w:val="18"/>
        </w:rPr>
        <w:t xml:space="preserve"> +1-484-881-3398</w:t>
      </w:r>
      <w:r>
        <w:rPr>
          <w:sz w:val="18"/>
          <w:szCs w:val="18"/>
        </w:rPr>
        <w:t>, E</w:t>
      </w:r>
      <w:r w:rsidR="009A79FA" w:rsidRPr="002E0470">
        <w:rPr>
          <w:rFonts w:ascii="Calibri" w:eastAsia="Calibri" w:hAnsi="Calibri" w:cs="Times New Roman"/>
          <w:color w:val="C00000"/>
          <w:sz w:val="18"/>
          <w:szCs w:val="18"/>
        </w:rPr>
        <w:t>//</w:t>
      </w:r>
      <w:r>
        <w:rPr>
          <w:sz w:val="18"/>
          <w:szCs w:val="18"/>
        </w:rPr>
        <w:t xml:space="preserve"> </w:t>
      </w:r>
      <w:hyperlink r:id="rId11" w:history="1">
        <w:r w:rsidRPr="00D111AC">
          <w:rPr>
            <w:rStyle w:val="Hyperlink"/>
            <w:color w:val="0070C0"/>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A56F" w14:textId="77777777" w:rsidR="003671C8" w:rsidRDefault="003671C8" w:rsidP="007457DE">
      <w:pPr>
        <w:spacing w:after="0" w:line="240" w:lineRule="auto"/>
      </w:pPr>
      <w:r>
        <w:separator/>
      </w:r>
    </w:p>
  </w:endnote>
  <w:endnote w:type="continuationSeparator" w:id="0">
    <w:p w14:paraId="08CD6628" w14:textId="77777777" w:rsidR="003671C8" w:rsidRDefault="003671C8"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932A" w14:textId="77777777" w:rsidR="003671C8" w:rsidRDefault="003671C8" w:rsidP="007457DE">
      <w:pPr>
        <w:spacing w:after="0" w:line="240" w:lineRule="auto"/>
      </w:pPr>
      <w:r>
        <w:separator/>
      </w:r>
    </w:p>
  </w:footnote>
  <w:footnote w:type="continuationSeparator" w:id="0">
    <w:p w14:paraId="04B48087" w14:textId="77777777" w:rsidR="003671C8" w:rsidRDefault="003671C8"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B677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263CA9"/>
    <w:multiLevelType w:val="hybridMultilevel"/>
    <w:tmpl w:val="B26C7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2752C"/>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A69"/>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011D"/>
    <w:rsid w:val="001D2080"/>
    <w:rsid w:val="001D470D"/>
    <w:rsid w:val="001E3516"/>
    <w:rsid w:val="00203F3F"/>
    <w:rsid w:val="00215BAB"/>
    <w:rsid w:val="00221688"/>
    <w:rsid w:val="002218E6"/>
    <w:rsid w:val="0022216E"/>
    <w:rsid w:val="00225CC2"/>
    <w:rsid w:val="00236105"/>
    <w:rsid w:val="00244A49"/>
    <w:rsid w:val="002552BF"/>
    <w:rsid w:val="00260480"/>
    <w:rsid w:val="0026182A"/>
    <w:rsid w:val="00262ABB"/>
    <w:rsid w:val="00264B0E"/>
    <w:rsid w:val="002671EA"/>
    <w:rsid w:val="00271806"/>
    <w:rsid w:val="00272D50"/>
    <w:rsid w:val="00276E53"/>
    <w:rsid w:val="00287604"/>
    <w:rsid w:val="0029193F"/>
    <w:rsid w:val="0029473C"/>
    <w:rsid w:val="00296A39"/>
    <w:rsid w:val="00297888"/>
    <w:rsid w:val="002A140F"/>
    <w:rsid w:val="002A6336"/>
    <w:rsid w:val="002A7FEA"/>
    <w:rsid w:val="002B0CB9"/>
    <w:rsid w:val="002C08B9"/>
    <w:rsid w:val="002D2ACD"/>
    <w:rsid w:val="002D4016"/>
    <w:rsid w:val="002D7DD2"/>
    <w:rsid w:val="002E0470"/>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1C8"/>
    <w:rsid w:val="003672FF"/>
    <w:rsid w:val="00371626"/>
    <w:rsid w:val="00375512"/>
    <w:rsid w:val="0038034B"/>
    <w:rsid w:val="00380FFC"/>
    <w:rsid w:val="0038103D"/>
    <w:rsid w:val="003820C3"/>
    <w:rsid w:val="003865BA"/>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EF3"/>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4C70"/>
    <w:rsid w:val="004B677C"/>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6AE8"/>
    <w:rsid w:val="0064742B"/>
    <w:rsid w:val="00647994"/>
    <w:rsid w:val="00655D64"/>
    <w:rsid w:val="00660E4D"/>
    <w:rsid w:val="006647C9"/>
    <w:rsid w:val="00666CAB"/>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01991"/>
    <w:rsid w:val="00715D7B"/>
    <w:rsid w:val="00727078"/>
    <w:rsid w:val="0073357E"/>
    <w:rsid w:val="00734334"/>
    <w:rsid w:val="00735A3E"/>
    <w:rsid w:val="00742AE9"/>
    <w:rsid w:val="0074332A"/>
    <w:rsid w:val="00744CA2"/>
    <w:rsid w:val="00745381"/>
    <w:rsid w:val="007457DE"/>
    <w:rsid w:val="00750DAC"/>
    <w:rsid w:val="00753C3C"/>
    <w:rsid w:val="00754963"/>
    <w:rsid w:val="00762B94"/>
    <w:rsid w:val="007659AD"/>
    <w:rsid w:val="00774E1A"/>
    <w:rsid w:val="0077508C"/>
    <w:rsid w:val="00785E90"/>
    <w:rsid w:val="00790290"/>
    <w:rsid w:val="007979A0"/>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63228"/>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55A"/>
    <w:rsid w:val="00954B10"/>
    <w:rsid w:val="00963C7C"/>
    <w:rsid w:val="00964B59"/>
    <w:rsid w:val="00964EB5"/>
    <w:rsid w:val="00965B8C"/>
    <w:rsid w:val="00967011"/>
    <w:rsid w:val="009760D4"/>
    <w:rsid w:val="00987E6B"/>
    <w:rsid w:val="00987FDC"/>
    <w:rsid w:val="00995DA2"/>
    <w:rsid w:val="009A0EAE"/>
    <w:rsid w:val="009A1099"/>
    <w:rsid w:val="009A29A4"/>
    <w:rsid w:val="009A79FA"/>
    <w:rsid w:val="009B2919"/>
    <w:rsid w:val="009C0F16"/>
    <w:rsid w:val="009C5D68"/>
    <w:rsid w:val="009D503D"/>
    <w:rsid w:val="009E2844"/>
    <w:rsid w:val="009F171A"/>
    <w:rsid w:val="009F29F2"/>
    <w:rsid w:val="009F626D"/>
    <w:rsid w:val="009F6F44"/>
    <w:rsid w:val="00A00AE9"/>
    <w:rsid w:val="00A01C0F"/>
    <w:rsid w:val="00A0428A"/>
    <w:rsid w:val="00A116B3"/>
    <w:rsid w:val="00A13D54"/>
    <w:rsid w:val="00A15BA1"/>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3961"/>
    <w:rsid w:val="00B07251"/>
    <w:rsid w:val="00B1185F"/>
    <w:rsid w:val="00B21F1A"/>
    <w:rsid w:val="00B32D55"/>
    <w:rsid w:val="00B371FF"/>
    <w:rsid w:val="00B37AB0"/>
    <w:rsid w:val="00B41962"/>
    <w:rsid w:val="00B4381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A63F4"/>
    <w:rsid w:val="00BB3CD0"/>
    <w:rsid w:val="00BC5567"/>
    <w:rsid w:val="00BC7D37"/>
    <w:rsid w:val="00BD207F"/>
    <w:rsid w:val="00BD230B"/>
    <w:rsid w:val="00BD5F4B"/>
    <w:rsid w:val="00BE5342"/>
    <w:rsid w:val="00BE5C79"/>
    <w:rsid w:val="00BE74A8"/>
    <w:rsid w:val="00BF2232"/>
    <w:rsid w:val="00BF612B"/>
    <w:rsid w:val="00C01B4C"/>
    <w:rsid w:val="00C04A3D"/>
    <w:rsid w:val="00C06C8B"/>
    <w:rsid w:val="00C10762"/>
    <w:rsid w:val="00C15B81"/>
    <w:rsid w:val="00C32943"/>
    <w:rsid w:val="00C35318"/>
    <w:rsid w:val="00C35D6E"/>
    <w:rsid w:val="00C4012A"/>
    <w:rsid w:val="00C56D05"/>
    <w:rsid w:val="00C5762F"/>
    <w:rsid w:val="00C624E8"/>
    <w:rsid w:val="00C63DBD"/>
    <w:rsid w:val="00C7432C"/>
    <w:rsid w:val="00C7791D"/>
    <w:rsid w:val="00C801C1"/>
    <w:rsid w:val="00C84B62"/>
    <w:rsid w:val="00C8695E"/>
    <w:rsid w:val="00C94270"/>
    <w:rsid w:val="00C96243"/>
    <w:rsid w:val="00CA4D44"/>
    <w:rsid w:val="00CA5B8F"/>
    <w:rsid w:val="00CA738B"/>
    <w:rsid w:val="00CA7CC8"/>
    <w:rsid w:val="00CB13DC"/>
    <w:rsid w:val="00CB325F"/>
    <w:rsid w:val="00CB3722"/>
    <w:rsid w:val="00CB5055"/>
    <w:rsid w:val="00CB650C"/>
    <w:rsid w:val="00CC0343"/>
    <w:rsid w:val="00CC52B6"/>
    <w:rsid w:val="00CC743F"/>
    <w:rsid w:val="00CD4A28"/>
    <w:rsid w:val="00CD7EE1"/>
    <w:rsid w:val="00CE0C41"/>
    <w:rsid w:val="00CE31FF"/>
    <w:rsid w:val="00CE6CAB"/>
    <w:rsid w:val="00CE770A"/>
    <w:rsid w:val="00CE7EF0"/>
    <w:rsid w:val="00CF1EE4"/>
    <w:rsid w:val="00CF58BA"/>
    <w:rsid w:val="00D031C8"/>
    <w:rsid w:val="00D05CA1"/>
    <w:rsid w:val="00D06174"/>
    <w:rsid w:val="00D10193"/>
    <w:rsid w:val="00D111AC"/>
    <w:rsid w:val="00D14568"/>
    <w:rsid w:val="00D201D2"/>
    <w:rsid w:val="00D22EA6"/>
    <w:rsid w:val="00D277AA"/>
    <w:rsid w:val="00D34272"/>
    <w:rsid w:val="00D4223A"/>
    <w:rsid w:val="00D43E14"/>
    <w:rsid w:val="00D4678A"/>
    <w:rsid w:val="00D51BEF"/>
    <w:rsid w:val="00D61C11"/>
    <w:rsid w:val="00D6774C"/>
    <w:rsid w:val="00D73C66"/>
    <w:rsid w:val="00D83A68"/>
    <w:rsid w:val="00D8526C"/>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2F94"/>
    <w:rsid w:val="00E04054"/>
    <w:rsid w:val="00E06E7B"/>
    <w:rsid w:val="00E21F17"/>
    <w:rsid w:val="00E328D8"/>
    <w:rsid w:val="00E3372A"/>
    <w:rsid w:val="00E342DE"/>
    <w:rsid w:val="00E36554"/>
    <w:rsid w:val="00E416BB"/>
    <w:rsid w:val="00E51745"/>
    <w:rsid w:val="00E57B3B"/>
    <w:rsid w:val="00E678E8"/>
    <w:rsid w:val="00E75A3D"/>
    <w:rsid w:val="00E90137"/>
    <w:rsid w:val="00EA1208"/>
    <w:rsid w:val="00EA33C2"/>
    <w:rsid w:val="00EA4263"/>
    <w:rsid w:val="00EA7F1C"/>
    <w:rsid w:val="00EB0209"/>
    <w:rsid w:val="00EB7891"/>
    <w:rsid w:val="00EC13C8"/>
    <w:rsid w:val="00ED122E"/>
    <w:rsid w:val="00ED3E26"/>
    <w:rsid w:val="00ED4885"/>
    <w:rsid w:val="00EE1F72"/>
    <w:rsid w:val="00EE2064"/>
    <w:rsid w:val="00EE383A"/>
    <w:rsid w:val="00EE4077"/>
    <w:rsid w:val="00EE4B16"/>
    <w:rsid w:val="00EE7829"/>
    <w:rsid w:val="00EF5324"/>
    <w:rsid w:val="00F066DE"/>
    <w:rsid w:val="00F07592"/>
    <w:rsid w:val="00F10981"/>
    <w:rsid w:val="00F1233A"/>
    <w:rsid w:val="00F250B1"/>
    <w:rsid w:val="00F30A88"/>
    <w:rsid w:val="00F332B4"/>
    <w:rsid w:val="00F37B53"/>
    <w:rsid w:val="00F41B74"/>
    <w:rsid w:val="00F44703"/>
    <w:rsid w:val="00F457EF"/>
    <w:rsid w:val="00F53726"/>
    <w:rsid w:val="00F62219"/>
    <w:rsid w:val="00F63282"/>
    <w:rsid w:val="00F67662"/>
    <w:rsid w:val="00F71298"/>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Toebben.AVTNET\AppData\Local\Microsoft\Windows\INetCache\Content.Outlook\L99O72C0\www.embedded-vision-emv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A3D2-6DA8-4F0E-9F77-3DAB7D4D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2018-10-01T07:42:00Z</cp:lastPrinted>
  <dcterms:created xsi:type="dcterms:W3CDTF">2019-10-16T06:51:00Z</dcterms:created>
  <dcterms:modified xsi:type="dcterms:W3CDTF">2019-10-21T13:55:00Z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