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74332A" w14:paraId="76152C90" w14:textId="77777777" w:rsidTr="007457DE">
        <w:tc>
          <w:tcPr>
            <w:tcW w:w="4606" w:type="dxa"/>
          </w:tcPr>
          <w:p w14:paraId="4247939F" w14:textId="77777777" w:rsidR="007457DE" w:rsidRPr="0074332A" w:rsidRDefault="0063294D" w:rsidP="007457DE">
            <w:pPr>
              <w:spacing w:line="276" w:lineRule="auto"/>
              <w:rPr>
                <w:b/>
                <w:sz w:val="24"/>
              </w:rPr>
            </w:pPr>
            <w:r>
              <w:rPr>
                <w:b/>
                <w:sz w:val="24"/>
              </w:rPr>
              <w:t>Pressemeldung</w:t>
            </w:r>
          </w:p>
        </w:tc>
        <w:tc>
          <w:tcPr>
            <w:tcW w:w="4606" w:type="dxa"/>
          </w:tcPr>
          <w:p w14:paraId="4EF708B0" w14:textId="77777777" w:rsidR="007457DE" w:rsidRPr="0074332A" w:rsidRDefault="00A7340C" w:rsidP="007457DE">
            <w:pPr>
              <w:spacing w:line="276" w:lineRule="auto"/>
              <w:jc w:val="right"/>
              <w:rPr>
                <w:b/>
                <w:sz w:val="24"/>
              </w:rPr>
            </w:pPr>
            <w:r w:rsidRPr="0074332A">
              <w:rPr>
                <w:b/>
                <w:sz w:val="24"/>
              </w:rPr>
              <w:fldChar w:fldCharType="begin"/>
            </w:r>
            <w:r w:rsidRPr="0074332A">
              <w:rPr>
                <w:b/>
                <w:sz w:val="24"/>
              </w:rPr>
              <w:instrText xml:space="preserve"> SAVEDATE  \@ "dd.MM.yyyy"  \* MERGEFORMAT </w:instrText>
            </w:r>
            <w:r w:rsidRPr="0074332A">
              <w:rPr>
                <w:b/>
                <w:sz w:val="24"/>
              </w:rPr>
              <w:fldChar w:fldCharType="separate"/>
            </w:r>
            <w:r w:rsidR="00E019B5">
              <w:rPr>
                <w:b/>
                <w:noProof/>
                <w:sz w:val="24"/>
              </w:rPr>
              <w:t>15.04.2015</w:t>
            </w:r>
            <w:r w:rsidRPr="0074332A">
              <w:rPr>
                <w:b/>
                <w:sz w:val="24"/>
              </w:rPr>
              <w:fldChar w:fldCharType="end"/>
            </w:r>
          </w:p>
        </w:tc>
      </w:tr>
    </w:tbl>
    <w:p w14:paraId="255B8E58" w14:textId="77777777" w:rsidR="007457DE" w:rsidRDefault="007457DE" w:rsidP="007457DE"/>
    <w:p w14:paraId="6DDC6F58" w14:textId="09BB30C5" w:rsidR="00ED6F23" w:rsidRPr="00ED6F23" w:rsidRDefault="00ED6F23" w:rsidP="00ED6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ED6F23">
        <w:rPr>
          <w:sz w:val="48"/>
        </w:rPr>
        <w:t>Allied Vision erhält Innovator Award 2015 von Vision Systems Design</w:t>
      </w:r>
    </w:p>
    <w:p w14:paraId="3CA8632D" w14:textId="77777777" w:rsidR="00ED6F23" w:rsidRPr="00ED6F23" w:rsidRDefault="00ED6F23" w:rsidP="00ED6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bookmarkStart w:id="0" w:name="_GoBack"/>
      <w:bookmarkEnd w:id="0"/>
    </w:p>
    <w:p w14:paraId="22F197E1" w14:textId="3AD663C3" w:rsidR="00ED6F23" w:rsidRPr="00ED6F23" w:rsidRDefault="00ED6F23" w:rsidP="00ED6F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ED6F23">
        <w:rPr>
          <w:rFonts w:ascii="Calibri Bold" w:hAnsi="Calibri Bold"/>
          <w:sz w:val="28"/>
        </w:rPr>
        <w:t xml:space="preserve">Die Goldeye G-033 </w:t>
      </w:r>
      <w:r w:rsidR="00B153B0" w:rsidRPr="00ED6F23">
        <w:rPr>
          <w:rFonts w:ascii="Calibri Bold" w:hAnsi="Calibri Bold"/>
          <w:sz w:val="28"/>
        </w:rPr>
        <w:t>SWIR</w:t>
      </w:r>
      <w:r w:rsidR="00B153B0">
        <w:rPr>
          <w:rFonts w:ascii="Calibri Bold" w:hAnsi="Calibri Bold"/>
          <w:sz w:val="28"/>
        </w:rPr>
        <w:t>-</w:t>
      </w:r>
      <w:r w:rsidRPr="00ED6F23">
        <w:rPr>
          <w:rFonts w:ascii="Calibri Bold" w:hAnsi="Calibri Bold"/>
          <w:sz w:val="28"/>
        </w:rPr>
        <w:t xml:space="preserve">Infrarotkamera von Allied Vision wurde </w:t>
      </w:r>
      <w:r w:rsidR="00D319D3" w:rsidRPr="00ED6F23">
        <w:rPr>
          <w:rFonts w:ascii="Calibri Bold" w:hAnsi="Calibri Bold"/>
          <w:sz w:val="28"/>
        </w:rPr>
        <w:t>auf der Automate 2015</w:t>
      </w:r>
      <w:r w:rsidR="00D319D3">
        <w:rPr>
          <w:rFonts w:ascii="Calibri Bold" w:hAnsi="Calibri Bold"/>
          <w:sz w:val="28"/>
        </w:rPr>
        <w:t xml:space="preserve"> </w:t>
      </w:r>
      <w:r w:rsidRPr="00ED6F23">
        <w:rPr>
          <w:rFonts w:ascii="Calibri Bold" w:hAnsi="Calibri Bold"/>
          <w:sz w:val="28"/>
        </w:rPr>
        <w:t xml:space="preserve">mit </w:t>
      </w:r>
      <w:r w:rsidR="00B153B0" w:rsidRPr="00ED6F23">
        <w:rPr>
          <w:rFonts w:ascii="Calibri Bold" w:hAnsi="Calibri Bold"/>
          <w:sz w:val="28"/>
        </w:rPr>
        <w:t>eine</w:t>
      </w:r>
      <w:r w:rsidR="00B153B0">
        <w:rPr>
          <w:rFonts w:ascii="Calibri Bold" w:hAnsi="Calibri Bold"/>
          <w:sz w:val="28"/>
        </w:rPr>
        <w:t>m</w:t>
      </w:r>
      <w:r w:rsidR="00B153B0" w:rsidRPr="00ED6F23">
        <w:rPr>
          <w:rFonts w:ascii="Calibri Bold" w:hAnsi="Calibri Bold"/>
          <w:sz w:val="28"/>
        </w:rPr>
        <w:t xml:space="preserve"> </w:t>
      </w:r>
      <w:r w:rsidRPr="00ED6F23">
        <w:rPr>
          <w:rFonts w:ascii="Calibri Bold" w:hAnsi="Calibri Bold"/>
          <w:sz w:val="28"/>
        </w:rPr>
        <w:t>Gold-Award ausgezeichnet.</w:t>
      </w:r>
    </w:p>
    <w:p w14:paraId="02D8CF52" w14:textId="45FB7892" w:rsidR="00ED6F23" w:rsidRPr="00ED6F23" w:rsidRDefault="00ED6F23" w:rsidP="00ED6F2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6C7FF3">
        <w:rPr>
          <w:sz w:val="24"/>
        </w:rPr>
        <w:t xml:space="preserve">Chicago, Illinois, </w:t>
      </w:r>
      <w:r w:rsidR="00B153B0">
        <w:rPr>
          <w:sz w:val="24"/>
        </w:rPr>
        <w:t>13. April 2015</w:t>
      </w:r>
      <w:r w:rsidRPr="006C7FF3">
        <w:rPr>
          <w:sz w:val="24"/>
        </w:rPr>
        <w:t xml:space="preserve"> – </w:t>
      </w:r>
      <w:r w:rsidRPr="00ED6F23">
        <w:rPr>
          <w:sz w:val="24"/>
        </w:rPr>
        <w:t xml:space="preserve">Allied Vision wurde </w:t>
      </w:r>
      <w:r w:rsidR="00B153B0">
        <w:rPr>
          <w:sz w:val="24"/>
        </w:rPr>
        <w:t>vom führenden Branchenmagazin Vision Systems Design</w:t>
      </w:r>
      <w:r w:rsidR="00B153B0" w:rsidRPr="00ED6F23">
        <w:rPr>
          <w:sz w:val="24"/>
        </w:rPr>
        <w:t xml:space="preserve"> </w:t>
      </w:r>
      <w:r w:rsidRPr="00ED6F23">
        <w:rPr>
          <w:sz w:val="24"/>
        </w:rPr>
        <w:t xml:space="preserve">mit einem Innovators </w:t>
      </w:r>
      <w:r>
        <w:rPr>
          <w:sz w:val="24"/>
        </w:rPr>
        <w:t xml:space="preserve">Award in Gold </w:t>
      </w:r>
      <w:r w:rsidR="00E019B5">
        <w:rPr>
          <w:sz w:val="24"/>
        </w:rPr>
        <w:t>prämiert</w:t>
      </w:r>
      <w:r>
        <w:rPr>
          <w:sz w:val="24"/>
        </w:rPr>
        <w:t>. Die Preisverleihung fand im Rahmen der Fachmesse Automate in Chicago statt. Die Jury aus anerkannten Fachleuten der Bildv</w:t>
      </w:r>
      <w:r w:rsidR="006C7FF3">
        <w:rPr>
          <w:sz w:val="24"/>
        </w:rPr>
        <w:t>er</w:t>
      </w:r>
      <w:r>
        <w:rPr>
          <w:sz w:val="24"/>
        </w:rPr>
        <w:t xml:space="preserve">arbeitungsbranche wählte die Goldeye G-033 </w:t>
      </w:r>
      <w:r w:rsidR="00D319D3">
        <w:rPr>
          <w:sz w:val="24"/>
        </w:rPr>
        <w:t>SWIR-</w:t>
      </w:r>
      <w:r>
        <w:rPr>
          <w:sz w:val="24"/>
        </w:rPr>
        <w:t>Infrarotkamera als eine der Top-Innovationen des Jahres 2015.</w:t>
      </w:r>
    </w:p>
    <w:p w14:paraId="5165A838" w14:textId="405A5472" w:rsidR="00A63FF4" w:rsidRPr="00A63FF4" w:rsidRDefault="00A63FF4" w:rsidP="00ED6F2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A63FF4">
        <w:rPr>
          <w:b/>
          <w:sz w:val="24"/>
        </w:rPr>
        <w:t xml:space="preserve">Goldeye G-033 </w:t>
      </w:r>
      <w:r w:rsidR="00FD2B1A">
        <w:rPr>
          <w:b/>
          <w:sz w:val="24"/>
        </w:rPr>
        <w:t>SWIR</w:t>
      </w:r>
      <w:r w:rsidRPr="00A63FF4">
        <w:rPr>
          <w:b/>
          <w:sz w:val="24"/>
        </w:rPr>
        <w:t>: Schnellste und kleinste SWIR</w:t>
      </w:r>
      <w:r>
        <w:rPr>
          <w:b/>
          <w:sz w:val="24"/>
        </w:rPr>
        <w:t>-</w:t>
      </w:r>
      <w:r w:rsidRPr="00A63FF4">
        <w:rPr>
          <w:b/>
          <w:sz w:val="24"/>
        </w:rPr>
        <w:t>Kamera mit GigE Vision Interface</w:t>
      </w:r>
      <w:r w:rsidR="00ED6F23" w:rsidRPr="00A63FF4">
        <w:rPr>
          <w:b/>
          <w:sz w:val="24"/>
        </w:rPr>
        <w:br/>
      </w:r>
      <w:r w:rsidRPr="00A63FF4">
        <w:rPr>
          <w:sz w:val="24"/>
        </w:rPr>
        <w:t>Die Goldeye G-033 SWIR ist die kleinste und schnells</w:t>
      </w:r>
      <w:r>
        <w:rPr>
          <w:sz w:val="24"/>
        </w:rPr>
        <w:t xml:space="preserve">te Kamera für den kurzwelligen Infrarotbereich </w:t>
      </w:r>
      <w:r w:rsidR="004269CB">
        <w:rPr>
          <w:sz w:val="24"/>
        </w:rPr>
        <w:t xml:space="preserve">am Markt </w:t>
      </w:r>
      <w:r>
        <w:rPr>
          <w:sz w:val="24"/>
        </w:rPr>
        <w:t xml:space="preserve">(SWIR: Short-Wave Infrared). </w:t>
      </w:r>
      <w:r w:rsidR="00D76EC7">
        <w:rPr>
          <w:sz w:val="24"/>
        </w:rPr>
        <w:t xml:space="preserve">Mit ihren extrem kompakten Abmessungen lässt sich die leistungsstarke Infrarotkamera leicht in </w:t>
      </w:r>
      <w:r w:rsidR="00B153B0">
        <w:rPr>
          <w:sz w:val="24"/>
        </w:rPr>
        <w:t xml:space="preserve">jedes </w:t>
      </w:r>
      <w:r w:rsidR="00D76EC7">
        <w:rPr>
          <w:sz w:val="24"/>
        </w:rPr>
        <w:t>Bildverarbeitungssys</w:t>
      </w:r>
      <w:r w:rsidR="004269CB">
        <w:rPr>
          <w:sz w:val="24"/>
        </w:rPr>
        <w:t>tem</w:t>
      </w:r>
      <w:r w:rsidR="00D76EC7">
        <w:rPr>
          <w:sz w:val="24"/>
        </w:rPr>
        <w:t xml:space="preserve"> integrieren. </w:t>
      </w:r>
    </w:p>
    <w:p w14:paraId="57081BB0" w14:textId="7666C46F" w:rsidR="00ED6F23" w:rsidRPr="00D76EC7" w:rsidRDefault="00B153B0" w:rsidP="00ED6F23">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Größter</w:t>
      </w:r>
      <w:r w:rsidR="00D76EC7" w:rsidRPr="00D76EC7">
        <w:rPr>
          <w:sz w:val="24"/>
        </w:rPr>
        <w:t xml:space="preserve"> Vorteil der Goldeye G-033 gegenüber anderen SWIR-Kameras mit </w:t>
      </w:r>
      <w:r w:rsidRPr="00D76EC7">
        <w:rPr>
          <w:sz w:val="24"/>
        </w:rPr>
        <w:t>InGaAs</w:t>
      </w:r>
      <w:r>
        <w:rPr>
          <w:sz w:val="24"/>
        </w:rPr>
        <w:t>-</w:t>
      </w:r>
      <w:r w:rsidR="00D76EC7" w:rsidRPr="00D76EC7">
        <w:rPr>
          <w:sz w:val="24"/>
        </w:rPr>
        <w:t xml:space="preserve">Sensor ist jedoch </w:t>
      </w:r>
      <w:r w:rsidR="004269CB">
        <w:rPr>
          <w:sz w:val="24"/>
        </w:rPr>
        <w:t>ihre</w:t>
      </w:r>
      <w:r w:rsidR="00D76EC7" w:rsidRPr="00D76EC7">
        <w:rPr>
          <w:sz w:val="24"/>
        </w:rPr>
        <w:t xml:space="preserve"> extrem hohe Bildwiederholrate. So liefert die Kamera bei Vollauflösung über </w:t>
      </w:r>
      <w:r w:rsidR="00D76EC7">
        <w:rPr>
          <w:sz w:val="24"/>
        </w:rPr>
        <w:t>300</w:t>
      </w:r>
      <w:r w:rsidR="00D76EC7" w:rsidRPr="00D76EC7">
        <w:rPr>
          <w:sz w:val="24"/>
        </w:rPr>
        <w:t xml:space="preserve"> Bilder pro Sekunde. Bei QVGA-Auflösung (320 x 240) sind es sogar über </w:t>
      </w:r>
      <w:r w:rsidR="00D76EC7">
        <w:rPr>
          <w:sz w:val="24"/>
        </w:rPr>
        <w:t>950</w:t>
      </w:r>
      <w:r w:rsidR="00D76EC7" w:rsidRPr="00D76EC7">
        <w:rPr>
          <w:sz w:val="24"/>
        </w:rPr>
        <w:t xml:space="preserve">. Somit eignet sie sich für eine Fülle </w:t>
      </w:r>
      <w:r>
        <w:rPr>
          <w:sz w:val="24"/>
        </w:rPr>
        <w:t>anspruchsvoller</w:t>
      </w:r>
      <w:r w:rsidR="00D76EC7" w:rsidRPr="00D76EC7">
        <w:rPr>
          <w:sz w:val="24"/>
        </w:rPr>
        <w:t xml:space="preserve"> Applikationen, bei denen eine extrem hohe Bildwiederholrate im Vordergrund steht. Dies gilt insbesondere für Inline-Inspektionsprozesse wie beispielsweise bei der Glasproduktion (Hot-End Glass Inspection) oder in der Recyclingindustrie bei der Sortierung von verschiedenen Plastiksorten (Hyperspektroskopie/Hyperspectral Imaging).</w:t>
      </w:r>
    </w:p>
    <w:p w14:paraId="27E0362B" w14:textId="54E3C138" w:rsidR="00D76EC7" w:rsidRPr="00D76EC7" w:rsidRDefault="00ED6F23" w:rsidP="00ED6F2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D76EC7">
        <w:rPr>
          <w:b/>
          <w:sz w:val="24"/>
        </w:rPr>
        <w:t xml:space="preserve">Expertise </w:t>
      </w:r>
      <w:r w:rsidR="004269CB">
        <w:rPr>
          <w:b/>
          <w:sz w:val="24"/>
        </w:rPr>
        <w:t>für leistungsstarke Infrarotkameras</w:t>
      </w:r>
      <w:r w:rsidRPr="00D76EC7">
        <w:rPr>
          <w:b/>
          <w:sz w:val="24"/>
        </w:rPr>
        <w:br/>
      </w:r>
      <w:r w:rsidR="00D76EC7" w:rsidRPr="00D76EC7">
        <w:rPr>
          <w:i/>
          <w:sz w:val="24"/>
        </w:rPr>
        <w:t xml:space="preserve">“Im Namen </w:t>
      </w:r>
      <w:r w:rsidR="00B153B0">
        <w:rPr>
          <w:i/>
          <w:sz w:val="24"/>
        </w:rPr>
        <w:t>der</w:t>
      </w:r>
      <w:r w:rsidR="00D76EC7" w:rsidRPr="00D76EC7">
        <w:rPr>
          <w:i/>
          <w:sz w:val="24"/>
        </w:rPr>
        <w:t xml:space="preserve"> Vision Systems Design Innovator Awards gratuliere ich Al</w:t>
      </w:r>
      <w:r w:rsidR="00D76EC7">
        <w:rPr>
          <w:i/>
          <w:sz w:val="24"/>
        </w:rPr>
        <w:t xml:space="preserve">lied Vision für den Gold-Award“, sagte Alan Bergstein, Herausgeber der Vision Systems Design. „Diese Auszeichnung </w:t>
      </w:r>
      <w:r w:rsidR="00E019B5">
        <w:rPr>
          <w:i/>
          <w:sz w:val="24"/>
        </w:rPr>
        <w:t>prämiert</w:t>
      </w:r>
      <w:r w:rsidR="00E019B5">
        <w:rPr>
          <w:i/>
          <w:sz w:val="24"/>
        </w:rPr>
        <w:t xml:space="preserve"> </w:t>
      </w:r>
      <w:r w:rsidR="00D76EC7">
        <w:rPr>
          <w:i/>
          <w:sz w:val="24"/>
        </w:rPr>
        <w:t>die innovativsten Produkte und Dienstleistungen der Bildverarbeitungsbranche nach einem offenen und stark umkämpf</w:t>
      </w:r>
      <w:r w:rsidR="00B153B0">
        <w:rPr>
          <w:i/>
          <w:sz w:val="24"/>
        </w:rPr>
        <w:t>t</w:t>
      </w:r>
      <w:r w:rsidR="00D76EC7">
        <w:rPr>
          <w:i/>
          <w:sz w:val="24"/>
        </w:rPr>
        <w:t>en Auswahlverfahren“</w:t>
      </w:r>
    </w:p>
    <w:p w14:paraId="4CDB2027" w14:textId="14DCB8E9" w:rsidR="00D76EC7" w:rsidRPr="008D496E" w:rsidRDefault="00D76EC7" w:rsidP="00ED6F2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D496E">
        <w:rPr>
          <w:i/>
          <w:sz w:val="24"/>
        </w:rPr>
        <w:t xml:space="preserve">“Wir sind sehr stolz </w:t>
      </w:r>
      <w:r w:rsidR="008D496E" w:rsidRPr="008D496E">
        <w:rPr>
          <w:i/>
          <w:sz w:val="24"/>
        </w:rPr>
        <w:t>und danken der J</w:t>
      </w:r>
      <w:r w:rsidR="008D496E">
        <w:rPr>
          <w:i/>
          <w:sz w:val="24"/>
        </w:rPr>
        <w:t xml:space="preserve">ury für diesen Preis“, </w:t>
      </w:r>
      <w:r w:rsidR="008D496E" w:rsidRPr="004269CB">
        <w:rPr>
          <w:sz w:val="24"/>
        </w:rPr>
        <w:t>sagte Frank Grube, President &amp; CEO von Allied Vision.</w:t>
      </w:r>
      <w:r w:rsidR="008D496E">
        <w:rPr>
          <w:i/>
          <w:sz w:val="24"/>
        </w:rPr>
        <w:t xml:space="preserve"> „Diese Auszeichnung beweist Allied Visions Expertise in der </w:t>
      </w:r>
      <w:r w:rsidR="008D496E">
        <w:rPr>
          <w:i/>
          <w:sz w:val="24"/>
        </w:rPr>
        <w:lastRenderedPageBreak/>
        <w:t xml:space="preserve">Entwicklung von leistungsstarken Infrarotkameras für </w:t>
      </w:r>
      <w:r w:rsidR="004269CB">
        <w:rPr>
          <w:i/>
          <w:sz w:val="24"/>
        </w:rPr>
        <w:t>anspruchsvolle</w:t>
      </w:r>
      <w:r w:rsidR="008D496E">
        <w:rPr>
          <w:i/>
          <w:sz w:val="24"/>
        </w:rPr>
        <w:t xml:space="preserve"> industrielle und wissenschaftliche </w:t>
      </w:r>
      <w:r w:rsidR="004269CB">
        <w:rPr>
          <w:i/>
          <w:sz w:val="24"/>
        </w:rPr>
        <w:t>Applikationen</w:t>
      </w:r>
      <w:r w:rsidR="008D496E">
        <w:rPr>
          <w:i/>
          <w:sz w:val="24"/>
        </w:rPr>
        <w:t>“.</w:t>
      </w:r>
    </w:p>
    <w:p w14:paraId="27C2F3B3" w14:textId="77777777" w:rsidR="00C7791D" w:rsidRPr="008D496E" w:rsidRDefault="00FD4F34" w:rsidP="00FD4F34">
      <w:pPr>
        <w:tabs>
          <w:tab w:val="left" w:pos="7080"/>
        </w:tabs>
        <w:rPr>
          <w:b/>
          <w:sz w:val="20"/>
        </w:rPr>
      </w:pPr>
      <w:r w:rsidRPr="008D496E">
        <w:rPr>
          <w:b/>
          <w:sz w:val="20"/>
        </w:rPr>
        <w:tab/>
      </w:r>
    </w:p>
    <w:p w14:paraId="620CE3BA" w14:textId="77777777" w:rsidR="00F96362" w:rsidRPr="0063294D" w:rsidRDefault="00F96362" w:rsidP="00F96362">
      <w:pPr>
        <w:spacing w:line="240" w:lineRule="auto"/>
        <w:rPr>
          <w:b/>
          <w:sz w:val="20"/>
        </w:rPr>
      </w:pPr>
      <w:r w:rsidRPr="0063294D">
        <w:rPr>
          <w:b/>
          <w:sz w:val="20"/>
        </w:rPr>
        <w:t xml:space="preserve">Profil </w:t>
      </w:r>
      <w:r>
        <w:rPr>
          <w:b/>
          <w:sz w:val="20"/>
        </w:rPr>
        <w:t>von Allied Vision</w:t>
      </w:r>
    </w:p>
    <w:p w14:paraId="2389417F" w14:textId="77777777" w:rsidR="00F96362" w:rsidRDefault="00F96362" w:rsidP="00F96362">
      <w:pPr>
        <w:spacing w:line="240" w:lineRule="auto"/>
        <w:rPr>
          <w:sz w:val="20"/>
        </w:rPr>
      </w:pPr>
      <w:r>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hyperlink r:id="rId7" w:history="1">
        <w:r w:rsidRPr="00C87E52">
          <w:rPr>
            <w:rStyle w:val="Hyperlink"/>
            <w:sz w:val="20"/>
          </w:rPr>
          <w:t>www.alliedvision.com</w:t>
        </w:r>
      </w:hyperlink>
      <w:r>
        <w:rPr>
          <w:sz w:val="20"/>
        </w:rPr>
        <w:t xml:space="preserve"> </w:t>
      </w:r>
    </w:p>
    <w:p w14:paraId="63A26054" w14:textId="77777777" w:rsidR="00F96362" w:rsidRPr="00AD5148" w:rsidRDefault="00F96362" w:rsidP="00F96362">
      <w:pPr>
        <w:spacing w:line="240" w:lineRule="auto"/>
        <w:rPr>
          <w:sz w:val="20"/>
        </w:rPr>
      </w:pPr>
    </w:p>
    <w:p w14:paraId="67566362" w14:textId="77777777" w:rsidR="00F96362" w:rsidRPr="00AD5148" w:rsidRDefault="00F96362" w:rsidP="00F96362">
      <w:pPr>
        <w:spacing w:line="240" w:lineRule="auto"/>
        <w:rPr>
          <w:sz w:val="20"/>
        </w:rPr>
      </w:pPr>
      <w:r>
        <w:rPr>
          <w:b/>
          <w:sz w:val="20"/>
        </w:rPr>
        <w:t>K</w:t>
      </w:r>
      <w:r w:rsidRPr="00AD5148">
        <w:rPr>
          <w:b/>
          <w:sz w:val="20"/>
        </w:rPr>
        <w:t>onta</w:t>
      </w:r>
      <w:r>
        <w:rPr>
          <w:b/>
          <w:sz w:val="20"/>
        </w:rPr>
        <w:t>k</w:t>
      </w:r>
      <w:r w:rsidRPr="00AD5148">
        <w:rPr>
          <w:b/>
          <w:sz w:val="20"/>
        </w:rPr>
        <w:t>t (</w:t>
      </w:r>
      <w:r>
        <w:rPr>
          <w:b/>
          <w:sz w:val="20"/>
        </w:rPr>
        <w:t>Firmenzentrale</w:t>
      </w:r>
      <w:r w:rsidRPr="00AD5148">
        <w:rPr>
          <w:b/>
          <w:sz w:val="20"/>
        </w:rPr>
        <w:t>):</w:t>
      </w:r>
      <w:r w:rsidRPr="00AD5148">
        <w:rPr>
          <w:b/>
          <w:sz w:val="20"/>
        </w:rPr>
        <w:br/>
      </w:r>
      <w:r w:rsidRPr="00AD5148">
        <w:rPr>
          <w:sz w:val="20"/>
        </w:rPr>
        <w:t>Allied Vision Technologies GmbH | Taschenweg 2a | 07646 Stadtroda, Germany</w:t>
      </w:r>
      <w:r w:rsidRPr="00AD5148">
        <w:rPr>
          <w:sz w:val="20"/>
        </w:rPr>
        <w:br/>
        <w:t xml:space="preserve">Tel.: +49 36428/677-0 | Fax: +49 36428/677-24 | </w:t>
      </w:r>
      <w:hyperlink r:id="rId8" w:history="1">
        <w:r w:rsidRPr="009766A0">
          <w:rPr>
            <w:rStyle w:val="Hyperlink"/>
            <w:sz w:val="20"/>
          </w:rPr>
          <w:t>info@alliedvision.com</w:t>
        </w:r>
      </w:hyperlink>
      <w:r w:rsidRPr="00AD5148">
        <w:rPr>
          <w:sz w:val="20"/>
        </w:rPr>
        <w:t xml:space="preserve"> | </w:t>
      </w:r>
      <w:hyperlink r:id="rId9" w:history="1">
        <w:r w:rsidRPr="009766A0">
          <w:rPr>
            <w:rStyle w:val="Hyperlink"/>
            <w:sz w:val="20"/>
          </w:rPr>
          <w:t>www.alliedvision.com</w:t>
        </w:r>
      </w:hyperlink>
    </w:p>
    <w:p w14:paraId="782FA3E1" w14:textId="77777777" w:rsidR="00F96362" w:rsidRPr="00AD5148"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96362" w:rsidRPr="00AD5148" w14:paraId="0C991597" w14:textId="77777777" w:rsidTr="00B205C8">
        <w:tc>
          <w:tcPr>
            <w:tcW w:w="4606" w:type="dxa"/>
          </w:tcPr>
          <w:p w14:paraId="56AEE38D" w14:textId="77777777" w:rsidR="00F96362" w:rsidRPr="00EE7829" w:rsidRDefault="00F96362" w:rsidP="00B205C8">
            <w:pPr>
              <w:rPr>
                <w:b/>
                <w:sz w:val="20"/>
                <w:lang w:val="en-US"/>
              </w:rPr>
            </w:pPr>
            <w:r>
              <w:rPr>
                <w:b/>
                <w:sz w:val="20"/>
                <w:lang w:val="en-US"/>
              </w:rPr>
              <w:t>Ansprechpartner für die Medien:</w:t>
            </w:r>
          </w:p>
        </w:tc>
        <w:tc>
          <w:tcPr>
            <w:tcW w:w="4606" w:type="dxa"/>
          </w:tcPr>
          <w:p w14:paraId="0E5C78F5" w14:textId="77777777" w:rsidR="00F96362" w:rsidRDefault="00F96362" w:rsidP="00B205C8">
            <w:pPr>
              <w:rPr>
                <w:sz w:val="20"/>
                <w:lang w:val="en-US"/>
              </w:rPr>
            </w:pPr>
          </w:p>
        </w:tc>
      </w:tr>
      <w:tr w:rsidR="00F96362" w14:paraId="36EDB8ED" w14:textId="77777777" w:rsidTr="00B205C8">
        <w:tc>
          <w:tcPr>
            <w:tcW w:w="4606" w:type="dxa"/>
          </w:tcPr>
          <w:p w14:paraId="67DDF960" w14:textId="77777777" w:rsidR="00F96362" w:rsidRPr="00A7340C" w:rsidRDefault="00F96362" w:rsidP="00B205C8">
            <w:pPr>
              <w:rPr>
                <w:sz w:val="20"/>
                <w:lang w:val="fr-FR"/>
              </w:rPr>
            </w:pPr>
            <w:r w:rsidRPr="00A7340C">
              <w:rPr>
                <w:sz w:val="20"/>
                <w:lang w:val="fr-FR"/>
              </w:rPr>
              <w:t>Jean-Philippe Roman</w:t>
            </w:r>
          </w:p>
          <w:p w14:paraId="49B4C891" w14:textId="77777777" w:rsidR="00F96362" w:rsidRPr="00A7340C" w:rsidRDefault="00F96362" w:rsidP="00B205C8">
            <w:pPr>
              <w:rPr>
                <w:sz w:val="20"/>
                <w:lang w:val="fr-FR"/>
              </w:rPr>
            </w:pPr>
            <w:r w:rsidRPr="00A7340C">
              <w:rPr>
                <w:sz w:val="20"/>
                <w:lang w:val="fr-FR"/>
              </w:rPr>
              <w:t>Allied Vision Technologies GmbH</w:t>
            </w:r>
          </w:p>
          <w:p w14:paraId="377F43B5" w14:textId="77777777" w:rsidR="00F96362" w:rsidRPr="00EE7829" w:rsidRDefault="00F96362" w:rsidP="00B205C8">
            <w:pPr>
              <w:rPr>
                <w:sz w:val="20"/>
                <w:lang w:val="en-US"/>
              </w:rPr>
            </w:pPr>
            <w:r w:rsidRPr="00EE7829">
              <w:rPr>
                <w:sz w:val="20"/>
                <w:lang w:val="en-US"/>
              </w:rPr>
              <w:t>Klaus-Groth-Str. 1</w:t>
            </w:r>
          </w:p>
          <w:p w14:paraId="28555936" w14:textId="77777777" w:rsidR="00F96362" w:rsidRPr="00EE7829" w:rsidRDefault="00F96362" w:rsidP="00B205C8">
            <w:pPr>
              <w:rPr>
                <w:sz w:val="20"/>
                <w:lang w:val="en-US"/>
              </w:rPr>
            </w:pPr>
            <w:r w:rsidRPr="00EE7829">
              <w:rPr>
                <w:sz w:val="20"/>
                <w:lang w:val="en-US"/>
              </w:rPr>
              <w:t>22926 Ahrensburg</w:t>
            </w:r>
            <w:r w:rsidRPr="00EE7829">
              <w:rPr>
                <w:sz w:val="20"/>
                <w:lang w:val="en-US"/>
              </w:rPr>
              <w:tab/>
            </w:r>
          </w:p>
          <w:p w14:paraId="6D4C3A04" w14:textId="77777777" w:rsidR="00F96362" w:rsidRPr="00EE7829" w:rsidRDefault="00F96362" w:rsidP="00B205C8">
            <w:pPr>
              <w:rPr>
                <w:sz w:val="20"/>
                <w:lang w:val="en-US"/>
              </w:rPr>
            </w:pPr>
            <w:r w:rsidRPr="00EE7829">
              <w:rPr>
                <w:sz w:val="20"/>
                <w:lang w:val="en-US"/>
              </w:rPr>
              <w:t>Germany</w:t>
            </w:r>
          </w:p>
          <w:p w14:paraId="205A9DA5" w14:textId="77777777" w:rsidR="00F96362" w:rsidRPr="00EE7829" w:rsidRDefault="00F96362" w:rsidP="00B205C8">
            <w:pPr>
              <w:rPr>
                <w:sz w:val="20"/>
                <w:lang w:val="en-US"/>
              </w:rPr>
            </w:pPr>
            <w:r w:rsidRPr="00EE7829">
              <w:rPr>
                <w:sz w:val="20"/>
                <w:lang w:val="en-US"/>
              </w:rPr>
              <w:t>Tel.: +49 4102/6688-196</w:t>
            </w:r>
          </w:p>
          <w:p w14:paraId="4F5E95E3" w14:textId="77777777" w:rsidR="00F96362" w:rsidRPr="00EE7829" w:rsidRDefault="00F96362" w:rsidP="00B205C8">
            <w:pPr>
              <w:rPr>
                <w:sz w:val="20"/>
                <w:lang w:val="en-US"/>
              </w:rPr>
            </w:pPr>
            <w:r w:rsidRPr="00EE7829">
              <w:rPr>
                <w:sz w:val="20"/>
                <w:lang w:val="en-US"/>
              </w:rPr>
              <w:t>Fax: +49 4102/6688-10</w:t>
            </w:r>
          </w:p>
          <w:p w14:paraId="7AA90239" w14:textId="77777777" w:rsidR="00F96362" w:rsidRDefault="00E019B5" w:rsidP="00B205C8">
            <w:pPr>
              <w:rPr>
                <w:sz w:val="20"/>
                <w:lang w:val="en-US"/>
              </w:rPr>
            </w:pPr>
            <w:hyperlink r:id="rId10" w:history="1">
              <w:r w:rsidR="00F96362" w:rsidRPr="0047180B">
                <w:rPr>
                  <w:rStyle w:val="Hyperlink"/>
                  <w:sz w:val="20"/>
                  <w:lang w:val="en-US"/>
                </w:rPr>
                <w:t>jean-philippe.roman@alliedvision.com</w:t>
              </w:r>
            </w:hyperlink>
            <w:r w:rsidR="00F96362">
              <w:rPr>
                <w:sz w:val="20"/>
                <w:lang w:val="en-US"/>
              </w:rPr>
              <w:t xml:space="preserve"> </w:t>
            </w:r>
          </w:p>
        </w:tc>
        <w:tc>
          <w:tcPr>
            <w:tcW w:w="4606" w:type="dxa"/>
          </w:tcPr>
          <w:p w14:paraId="40C73FF7" w14:textId="77777777" w:rsidR="00F96362" w:rsidRDefault="00F96362" w:rsidP="00B205C8">
            <w:pPr>
              <w:rPr>
                <w:sz w:val="20"/>
                <w:lang w:val="en-US"/>
              </w:rPr>
            </w:pPr>
          </w:p>
        </w:tc>
      </w:tr>
    </w:tbl>
    <w:p w14:paraId="385BEF68" w14:textId="77777777" w:rsidR="00BB3CD0" w:rsidRPr="00BB3CD0" w:rsidRDefault="00BB3CD0" w:rsidP="00BB3CD0">
      <w:pPr>
        <w:spacing w:line="240" w:lineRule="auto"/>
        <w:rPr>
          <w:sz w:val="20"/>
          <w:lang w:val="en-US"/>
        </w:rPr>
      </w:pPr>
      <w:r>
        <w:rPr>
          <w:sz w:val="20"/>
          <w:lang w:val="en-US"/>
        </w:rPr>
        <w:t xml:space="preserve"> </w:t>
      </w:r>
    </w:p>
    <w:sectPr w:rsidR="00BB3CD0" w:rsidRPr="00BB3CD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D6F46" w14:textId="77777777" w:rsidR="00D606F8" w:rsidRDefault="00D606F8" w:rsidP="007457DE">
      <w:pPr>
        <w:spacing w:after="0" w:line="240" w:lineRule="auto"/>
      </w:pPr>
      <w:r>
        <w:separator/>
      </w:r>
    </w:p>
  </w:endnote>
  <w:endnote w:type="continuationSeparator" w:id="0">
    <w:p w14:paraId="57225587" w14:textId="77777777" w:rsidR="00D606F8" w:rsidRDefault="00D606F8"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70053" w14:textId="77777777" w:rsidR="00D606F8" w:rsidRDefault="00D606F8" w:rsidP="007457DE">
      <w:pPr>
        <w:spacing w:after="0" w:line="240" w:lineRule="auto"/>
      </w:pPr>
      <w:r>
        <w:separator/>
      </w:r>
    </w:p>
  </w:footnote>
  <w:footnote w:type="continuationSeparator" w:id="0">
    <w:p w14:paraId="6DEEC314" w14:textId="77777777" w:rsidR="00D606F8" w:rsidRDefault="00D606F8"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77777777" w:rsidR="007457DE" w:rsidRDefault="00E019B5" w:rsidP="007457DE">
    <w:pPr>
      <w:pStyle w:val="Kopfzeile"/>
      <w:jc w:val="right"/>
    </w:pPr>
    <w:r>
      <w:rPr>
        <w:noProof/>
        <w:lang w:eastAsia="de-DE"/>
      </w:rPr>
      <w:pict w14:anchorId="4B2C0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32.1pt">
          <v:imagedata r:id="rId1" o:title="AV-Logo-Col-Pos-RGB"/>
        </v:shape>
      </w:pict>
    </w:r>
  </w:p>
  <w:p w14:paraId="6D623650" w14:textId="77777777" w:rsidR="007457DE" w:rsidRDefault="00E019B5" w:rsidP="007457DE">
    <w:pPr>
      <w:pStyle w:val="Kopfzeile"/>
      <w:jc w:val="right"/>
    </w:pPr>
    <w:r>
      <w:pict w14:anchorId="74067891">
        <v:rect id="_x0000_i1026"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trackRevision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79edbe04-4ccc-4c31-9528-7e9dc48025c6}"/>
  </w:docVars>
  <w:rsids>
    <w:rsidRoot w:val="007457DE"/>
    <w:rsid w:val="00022AEA"/>
    <w:rsid w:val="000701E5"/>
    <w:rsid w:val="000B63C8"/>
    <w:rsid w:val="00134CD3"/>
    <w:rsid w:val="00135427"/>
    <w:rsid w:val="002A7FEA"/>
    <w:rsid w:val="003F0DA6"/>
    <w:rsid w:val="003F4ABA"/>
    <w:rsid w:val="00411F78"/>
    <w:rsid w:val="004269CB"/>
    <w:rsid w:val="004513EC"/>
    <w:rsid w:val="0045393E"/>
    <w:rsid w:val="00464463"/>
    <w:rsid w:val="00485028"/>
    <w:rsid w:val="005C4298"/>
    <w:rsid w:val="005E62B1"/>
    <w:rsid w:val="00630522"/>
    <w:rsid w:val="0063294D"/>
    <w:rsid w:val="00681D42"/>
    <w:rsid w:val="006C7FF3"/>
    <w:rsid w:val="006D002C"/>
    <w:rsid w:val="006D3ACE"/>
    <w:rsid w:val="006E0F91"/>
    <w:rsid w:val="00707AA4"/>
    <w:rsid w:val="00735A3E"/>
    <w:rsid w:val="007377D4"/>
    <w:rsid w:val="0074332A"/>
    <w:rsid w:val="007457DE"/>
    <w:rsid w:val="00762B94"/>
    <w:rsid w:val="008240B7"/>
    <w:rsid w:val="008D496E"/>
    <w:rsid w:val="008E7E1E"/>
    <w:rsid w:val="00916420"/>
    <w:rsid w:val="009760D4"/>
    <w:rsid w:val="009F6F44"/>
    <w:rsid w:val="00A63FF4"/>
    <w:rsid w:val="00A66A37"/>
    <w:rsid w:val="00A7340C"/>
    <w:rsid w:val="00AA2C74"/>
    <w:rsid w:val="00AC16BC"/>
    <w:rsid w:val="00AD3558"/>
    <w:rsid w:val="00AD5148"/>
    <w:rsid w:val="00B153B0"/>
    <w:rsid w:val="00B32D55"/>
    <w:rsid w:val="00BB3CD0"/>
    <w:rsid w:val="00BE5342"/>
    <w:rsid w:val="00C7791D"/>
    <w:rsid w:val="00D319D3"/>
    <w:rsid w:val="00D34272"/>
    <w:rsid w:val="00D606F8"/>
    <w:rsid w:val="00D76EC7"/>
    <w:rsid w:val="00D87E83"/>
    <w:rsid w:val="00E019B5"/>
    <w:rsid w:val="00EC3ABF"/>
    <w:rsid w:val="00ED6F23"/>
    <w:rsid w:val="00EE7829"/>
    <w:rsid w:val="00F96362"/>
    <w:rsid w:val="00FD2B1A"/>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3F50C02"/>
  <w15:docId w15:val="{27D42691-EC70-491F-B130-7D133F21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an-philippe.roma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2</cp:revision>
  <cp:lastPrinted>2015-04-15T10:05:00Z</cp:lastPrinted>
  <dcterms:created xsi:type="dcterms:W3CDTF">2015-04-15T12:03:00Z</dcterms:created>
  <dcterms:modified xsi:type="dcterms:W3CDTF">2015-04-15T12:03:00Z</dcterms:modified>
</cp:coreProperties>
</file>